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7541E1" w14:textId="2FB0D6C8" w:rsidR="001905FF" w:rsidRPr="00B85B9B" w:rsidRDefault="001905FF" w:rsidP="001905FF">
      <w:pPr>
        <w:pStyle w:val="NoSpacing"/>
        <w:jc w:val="center"/>
        <w:rPr>
          <w:rFonts w:ascii="Times New Roman" w:eastAsia="Times New Roman" w:hAnsi="Times New Roman" w:cs="Times New Roman"/>
          <w:sz w:val="28"/>
          <w:szCs w:val="28"/>
        </w:rPr>
      </w:pPr>
      <w:r w:rsidRPr="00B85B9B">
        <w:rPr>
          <w:rFonts w:ascii="Times New Roman" w:eastAsia="Times New Roman" w:hAnsi="Times New Roman" w:cs="Times New Roman"/>
          <w:sz w:val="28"/>
          <w:szCs w:val="28"/>
        </w:rPr>
        <w:t>Schuylerville/Victory Board of Water Management</w:t>
      </w:r>
    </w:p>
    <w:p w14:paraId="696D3C96" w14:textId="0A60B17E" w:rsidR="001905FF" w:rsidRPr="00B85B9B" w:rsidRDefault="001905FF" w:rsidP="001905FF">
      <w:pPr>
        <w:pStyle w:val="NoSpacing"/>
        <w:jc w:val="center"/>
        <w:rPr>
          <w:rFonts w:ascii="Times New Roman" w:eastAsia="Times New Roman" w:hAnsi="Times New Roman" w:cs="Times New Roman"/>
          <w:b/>
          <w:bCs/>
          <w:sz w:val="28"/>
          <w:szCs w:val="28"/>
        </w:rPr>
      </w:pPr>
      <w:r w:rsidRPr="00B85B9B">
        <w:rPr>
          <w:rFonts w:ascii="Times New Roman" w:eastAsia="Times New Roman" w:hAnsi="Times New Roman" w:cs="Times New Roman"/>
          <w:b/>
          <w:bCs/>
          <w:sz w:val="28"/>
          <w:szCs w:val="28"/>
        </w:rPr>
        <w:t xml:space="preserve">Monthly Meeting </w:t>
      </w:r>
      <w:r w:rsidR="00D254B3">
        <w:rPr>
          <w:rFonts w:ascii="Times New Roman" w:eastAsia="Times New Roman" w:hAnsi="Times New Roman" w:cs="Times New Roman"/>
          <w:b/>
          <w:bCs/>
          <w:sz w:val="28"/>
          <w:szCs w:val="28"/>
        </w:rPr>
        <w:t>Minutes</w:t>
      </w:r>
    </w:p>
    <w:p w14:paraId="1EBA3D68" w14:textId="57357489" w:rsidR="001905FF" w:rsidRPr="00B85B9B" w:rsidRDefault="008B0E9A" w:rsidP="001905FF">
      <w:pPr>
        <w:pStyle w:val="NoSpacing"/>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November</w:t>
      </w:r>
      <w:r w:rsidR="00306E3B">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18</w:t>
      </w:r>
      <w:r w:rsidR="001905FF" w:rsidRPr="00B85B9B">
        <w:rPr>
          <w:rFonts w:ascii="Times New Roman" w:eastAsia="Times New Roman" w:hAnsi="Times New Roman" w:cs="Times New Roman"/>
          <w:sz w:val="28"/>
          <w:szCs w:val="28"/>
        </w:rPr>
        <w:t>, 202</w:t>
      </w:r>
      <w:r w:rsidR="00FC0B8E">
        <w:rPr>
          <w:rFonts w:ascii="Times New Roman" w:eastAsia="Times New Roman" w:hAnsi="Times New Roman" w:cs="Times New Roman"/>
          <w:sz w:val="28"/>
          <w:szCs w:val="28"/>
        </w:rPr>
        <w:t>4</w:t>
      </w:r>
    </w:p>
    <w:p w14:paraId="69D27C5F" w14:textId="77777777" w:rsidR="001905FF" w:rsidRPr="00B85B9B" w:rsidRDefault="001905FF" w:rsidP="001905FF">
      <w:pPr>
        <w:pStyle w:val="NoSpacing"/>
        <w:jc w:val="center"/>
        <w:rPr>
          <w:rFonts w:ascii="Times New Roman" w:eastAsia="Times New Roman" w:hAnsi="Times New Roman" w:cs="Times New Roman"/>
          <w:sz w:val="28"/>
          <w:szCs w:val="28"/>
        </w:rPr>
      </w:pPr>
      <w:r w:rsidRPr="00B85B9B">
        <w:rPr>
          <w:rFonts w:ascii="Times New Roman" w:eastAsia="Times New Roman" w:hAnsi="Times New Roman" w:cs="Times New Roman"/>
          <w:sz w:val="28"/>
          <w:szCs w:val="28"/>
        </w:rPr>
        <w:t>6:00pm</w:t>
      </w:r>
    </w:p>
    <w:p w14:paraId="4AFA2E30" w14:textId="77777777" w:rsidR="001905FF" w:rsidRDefault="001905FF" w:rsidP="001905FF">
      <w:pPr>
        <w:pStyle w:val="NoSpacing"/>
        <w:rPr>
          <w:rFonts w:ascii="Times New Roman" w:eastAsia="Times New Roman" w:hAnsi="Times New Roman" w:cs="Times New Roman"/>
          <w:color w:val="000000"/>
          <w:sz w:val="24"/>
          <w:szCs w:val="24"/>
          <w:u w:val="single"/>
        </w:rPr>
      </w:pPr>
    </w:p>
    <w:p w14:paraId="7ACAD3EE" w14:textId="77F20300" w:rsidR="001905FF" w:rsidRDefault="001905FF" w:rsidP="001905FF">
      <w:pPr>
        <w:pStyle w:val="NoSpacing"/>
        <w:rPr>
          <w:rFonts w:ascii="Times New Roman" w:eastAsia="Times New Roman" w:hAnsi="Times New Roman" w:cs="Times New Roman"/>
          <w:color w:val="000000"/>
          <w:sz w:val="24"/>
          <w:szCs w:val="24"/>
        </w:rPr>
      </w:pPr>
      <w:r w:rsidRPr="00B85B9B">
        <w:rPr>
          <w:rFonts w:ascii="Times New Roman" w:eastAsia="Times New Roman" w:hAnsi="Times New Roman" w:cs="Times New Roman"/>
          <w:color w:val="000000"/>
          <w:sz w:val="24"/>
          <w:szCs w:val="24"/>
          <w:u w:val="single"/>
        </w:rPr>
        <w:t>CALL MONTHLY MEETING TO ORDER</w:t>
      </w:r>
      <w:r w:rsidRPr="00B85B9B">
        <w:rPr>
          <w:rFonts w:ascii="Times New Roman" w:eastAsia="Times New Roman" w:hAnsi="Times New Roman" w:cs="Times New Roman"/>
          <w:color w:val="000000"/>
          <w:sz w:val="24"/>
          <w:szCs w:val="24"/>
        </w:rPr>
        <w:t xml:space="preserve"> </w:t>
      </w:r>
    </w:p>
    <w:p w14:paraId="4E565DF5" w14:textId="1DD9BE11" w:rsidR="00D254B3" w:rsidRDefault="00D254B3" w:rsidP="00D254B3">
      <w:pPr>
        <w:pStyle w:val="NoSpacing"/>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Chairman Drew called the meeting to order at 6:03 pm.  Commissioners Hughes</w:t>
      </w:r>
      <w:r>
        <w:rPr>
          <w:rFonts w:ascii="Times New Roman" w:eastAsia="Times New Roman" w:hAnsi="Times New Roman" w:cs="Times New Roman"/>
          <w:color w:val="000000"/>
          <w:sz w:val="24"/>
          <w:szCs w:val="24"/>
        </w:rPr>
        <w:t>, Commissioner Dennison</w:t>
      </w:r>
      <w:r>
        <w:rPr>
          <w:rFonts w:ascii="Times New Roman" w:eastAsia="Times New Roman" w:hAnsi="Times New Roman" w:cs="Times New Roman"/>
          <w:color w:val="000000"/>
          <w:sz w:val="24"/>
          <w:szCs w:val="24"/>
        </w:rPr>
        <w:t xml:space="preserve"> and Healy were </w:t>
      </w:r>
      <w:r w:rsidR="00830E98">
        <w:rPr>
          <w:rFonts w:ascii="Times New Roman" w:eastAsia="Times New Roman" w:hAnsi="Times New Roman" w:cs="Times New Roman"/>
          <w:color w:val="000000"/>
          <w:sz w:val="24"/>
          <w:szCs w:val="24"/>
        </w:rPr>
        <w:t xml:space="preserve">also </w:t>
      </w:r>
      <w:r>
        <w:rPr>
          <w:rFonts w:ascii="Times New Roman" w:eastAsia="Times New Roman" w:hAnsi="Times New Roman" w:cs="Times New Roman"/>
          <w:color w:val="000000"/>
          <w:sz w:val="24"/>
          <w:szCs w:val="24"/>
        </w:rPr>
        <w:t xml:space="preserve">present.  </w:t>
      </w:r>
    </w:p>
    <w:p w14:paraId="2480A96A" w14:textId="77777777" w:rsidR="007365A9" w:rsidRDefault="007365A9" w:rsidP="001905FF">
      <w:pPr>
        <w:pStyle w:val="NoSpacing"/>
        <w:rPr>
          <w:rFonts w:ascii="Times New Roman" w:eastAsia="Times New Roman" w:hAnsi="Times New Roman" w:cs="Times New Roman"/>
          <w:color w:val="000000"/>
          <w:sz w:val="24"/>
          <w:szCs w:val="24"/>
        </w:rPr>
      </w:pPr>
    </w:p>
    <w:p w14:paraId="492DB778" w14:textId="251CBA1A" w:rsidR="001905FF" w:rsidRPr="00B85B9B" w:rsidRDefault="001905FF" w:rsidP="001905FF">
      <w:pPr>
        <w:pStyle w:val="NoSpacing"/>
        <w:rPr>
          <w:rFonts w:ascii="Times New Roman" w:eastAsia="Times New Roman" w:hAnsi="Times New Roman" w:cs="Times New Roman"/>
          <w:color w:val="000000"/>
          <w:sz w:val="24"/>
          <w:szCs w:val="24"/>
          <w:u w:val="single"/>
        </w:rPr>
      </w:pPr>
      <w:r w:rsidRPr="00B85B9B">
        <w:rPr>
          <w:rFonts w:ascii="Times New Roman" w:eastAsia="Times New Roman" w:hAnsi="Times New Roman" w:cs="Times New Roman"/>
          <w:color w:val="000000"/>
          <w:sz w:val="24"/>
          <w:szCs w:val="24"/>
          <w:u w:val="single"/>
        </w:rPr>
        <w:t>BOARD ANNOUNCEMENTS</w:t>
      </w:r>
    </w:p>
    <w:p w14:paraId="79E45C58" w14:textId="6A22AC32" w:rsidR="001905FF" w:rsidRDefault="001905FF" w:rsidP="001905FF">
      <w:pPr>
        <w:pStyle w:val="NoSpacing"/>
        <w:rPr>
          <w:rFonts w:ascii="Times New Roman" w:eastAsia="Times New Roman" w:hAnsi="Times New Roman" w:cs="Times New Roman"/>
          <w:color w:val="000000"/>
          <w:sz w:val="24"/>
          <w:szCs w:val="24"/>
        </w:rPr>
      </w:pPr>
      <w:r w:rsidRPr="00B85B9B">
        <w:rPr>
          <w:rFonts w:ascii="Times New Roman" w:eastAsia="Times New Roman" w:hAnsi="Times New Roman" w:cs="Times New Roman"/>
          <w:color w:val="000000"/>
          <w:sz w:val="24"/>
          <w:szCs w:val="24"/>
        </w:rPr>
        <w:t xml:space="preserve">The next meeting will be Monday </w:t>
      </w:r>
      <w:r w:rsidR="008B0E9A">
        <w:rPr>
          <w:rFonts w:ascii="Times New Roman" w:eastAsia="Times New Roman" w:hAnsi="Times New Roman" w:cs="Times New Roman"/>
          <w:color w:val="000000"/>
          <w:sz w:val="24"/>
          <w:szCs w:val="24"/>
        </w:rPr>
        <w:t>December</w:t>
      </w:r>
      <w:r w:rsidR="003408AB">
        <w:rPr>
          <w:rFonts w:ascii="Times New Roman" w:eastAsia="Times New Roman" w:hAnsi="Times New Roman" w:cs="Times New Roman"/>
          <w:color w:val="000000"/>
          <w:sz w:val="24"/>
          <w:szCs w:val="24"/>
        </w:rPr>
        <w:t xml:space="preserve"> </w:t>
      </w:r>
      <w:r w:rsidR="00306E3B">
        <w:rPr>
          <w:rFonts w:ascii="Times New Roman" w:eastAsia="Times New Roman" w:hAnsi="Times New Roman" w:cs="Times New Roman"/>
          <w:color w:val="000000"/>
          <w:sz w:val="24"/>
          <w:szCs w:val="24"/>
        </w:rPr>
        <w:t>1</w:t>
      </w:r>
      <w:r w:rsidR="008B0E9A">
        <w:rPr>
          <w:rFonts w:ascii="Times New Roman" w:eastAsia="Times New Roman" w:hAnsi="Times New Roman" w:cs="Times New Roman"/>
          <w:color w:val="000000"/>
          <w:sz w:val="24"/>
          <w:szCs w:val="24"/>
        </w:rPr>
        <w:t>6</w:t>
      </w:r>
      <w:r w:rsidRPr="00B85B9B">
        <w:rPr>
          <w:rFonts w:ascii="Times New Roman" w:eastAsia="Times New Roman" w:hAnsi="Times New Roman" w:cs="Times New Roman"/>
          <w:color w:val="000000"/>
          <w:sz w:val="24"/>
          <w:szCs w:val="24"/>
        </w:rPr>
        <w:t>, 202</w:t>
      </w:r>
      <w:r w:rsidR="00FC0B8E">
        <w:rPr>
          <w:rFonts w:ascii="Times New Roman" w:eastAsia="Times New Roman" w:hAnsi="Times New Roman" w:cs="Times New Roman"/>
          <w:color w:val="000000"/>
          <w:sz w:val="24"/>
          <w:szCs w:val="24"/>
        </w:rPr>
        <w:t>4</w:t>
      </w:r>
      <w:r w:rsidRPr="00B85B9B">
        <w:rPr>
          <w:rFonts w:ascii="Times New Roman" w:eastAsia="Times New Roman" w:hAnsi="Times New Roman" w:cs="Times New Roman"/>
          <w:color w:val="000000"/>
          <w:sz w:val="24"/>
          <w:szCs w:val="24"/>
        </w:rPr>
        <w:t xml:space="preserve"> at 6:00</w:t>
      </w:r>
      <w:r w:rsidR="00DA68FF">
        <w:rPr>
          <w:rFonts w:ascii="Times New Roman" w:eastAsia="Times New Roman" w:hAnsi="Times New Roman" w:cs="Times New Roman"/>
          <w:color w:val="000000"/>
          <w:sz w:val="24"/>
          <w:szCs w:val="24"/>
        </w:rPr>
        <w:t xml:space="preserve"> </w:t>
      </w:r>
      <w:r w:rsidRPr="00B85B9B">
        <w:rPr>
          <w:rFonts w:ascii="Times New Roman" w:eastAsia="Times New Roman" w:hAnsi="Times New Roman" w:cs="Times New Roman"/>
          <w:color w:val="000000"/>
          <w:sz w:val="24"/>
          <w:szCs w:val="24"/>
        </w:rPr>
        <w:t>pm in the Village of Victory.</w:t>
      </w:r>
    </w:p>
    <w:p w14:paraId="48B78F6F" w14:textId="77777777" w:rsidR="001905FF" w:rsidRDefault="001905FF" w:rsidP="001905FF">
      <w:pPr>
        <w:pStyle w:val="NoSpacing"/>
        <w:rPr>
          <w:rFonts w:ascii="Times New Roman" w:eastAsia="Times New Roman" w:hAnsi="Times New Roman" w:cs="Times New Roman"/>
          <w:color w:val="000000"/>
          <w:sz w:val="24"/>
          <w:szCs w:val="24"/>
        </w:rPr>
      </w:pPr>
    </w:p>
    <w:p w14:paraId="45066BB7" w14:textId="77777777" w:rsidR="001905FF" w:rsidRDefault="001905FF" w:rsidP="001905FF">
      <w:pPr>
        <w:pStyle w:val="NoSpacing"/>
        <w:rPr>
          <w:rFonts w:ascii="Times New Roman" w:eastAsia="Times New Roman" w:hAnsi="Times New Roman" w:cs="Times New Roman"/>
          <w:color w:val="000000"/>
          <w:sz w:val="24"/>
          <w:szCs w:val="24"/>
          <w:u w:val="single"/>
        </w:rPr>
      </w:pPr>
      <w:r w:rsidRPr="002340EE">
        <w:rPr>
          <w:rFonts w:ascii="Times New Roman" w:eastAsia="Times New Roman" w:hAnsi="Times New Roman" w:cs="Times New Roman"/>
          <w:color w:val="000000"/>
          <w:sz w:val="24"/>
          <w:szCs w:val="24"/>
          <w:u w:val="single"/>
        </w:rPr>
        <w:t>CORRESPONDENCE</w:t>
      </w:r>
    </w:p>
    <w:p w14:paraId="225F35E1" w14:textId="7C37A82E" w:rsidR="001905FF" w:rsidRDefault="002B27D6" w:rsidP="001905FF">
      <w:pPr>
        <w:pStyle w:val="NoSpacing"/>
        <w:numPr>
          <w:ilvl w:val="0"/>
          <w:numId w:val="22"/>
        </w:num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SVBOWM received a letter from a customer</w:t>
      </w:r>
      <w:r w:rsidR="00893D63">
        <w:rPr>
          <w:rFonts w:ascii="Times New Roman" w:eastAsia="Times New Roman" w:hAnsi="Times New Roman" w:cs="Times New Roman"/>
          <w:color w:val="000000"/>
          <w:sz w:val="24"/>
          <w:szCs w:val="24"/>
        </w:rPr>
        <w:t xml:space="preserve"> in Schuylerville</w:t>
      </w:r>
      <w:r>
        <w:rPr>
          <w:rFonts w:ascii="Times New Roman" w:eastAsia="Times New Roman" w:hAnsi="Times New Roman" w:cs="Times New Roman"/>
          <w:color w:val="000000"/>
          <w:sz w:val="24"/>
          <w:szCs w:val="24"/>
        </w:rPr>
        <w:t xml:space="preserve"> and I forwarded a copy to the board for comment, so that we can send a response to the customer.</w:t>
      </w:r>
    </w:p>
    <w:p w14:paraId="03EA2C30" w14:textId="2817158C" w:rsidR="007365A9" w:rsidRDefault="007365A9" w:rsidP="007365A9">
      <w:pPr>
        <w:pStyle w:val="NoSpacing"/>
        <w:numPr>
          <w:ilvl w:val="0"/>
          <w:numId w:val="25"/>
        </w:num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Chairman Drew is going to call the customer and try to resolve the customers concerns.</w:t>
      </w:r>
    </w:p>
    <w:p w14:paraId="01241E6B" w14:textId="3E03F648" w:rsidR="00D254B3" w:rsidRDefault="00D254B3" w:rsidP="007365A9">
      <w:pPr>
        <w:pStyle w:val="NoSpacing"/>
        <w:numPr>
          <w:ilvl w:val="0"/>
          <w:numId w:val="25"/>
        </w:num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Chairman Drew left a voice message, Account Clerk Debby Breton suggested </w:t>
      </w:r>
      <w:r w:rsidR="00830E98">
        <w:rPr>
          <w:rFonts w:ascii="Times New Roman" w:eastAsia="Times New Roman" w:hAnsi="Times New Roman" w:cs="Times New Roman"/>
          <w:color w:val="000000"/>
          <w:sz w:val="24"/>
          <w:szCs w:val="24"/>
        </w:rPr>
        <w:t>he write</w:t>
      </w:r>
      <w:r>
        <w:rPr>
          <w:rFonts w:ascii="Times New Roman" w:eastAsia="Times New Roman" w:hAnsi="Times New Roman" w:cs="Times New Roman"/>
          <w:color w:val="000000"/>
          <w:sz w:val="24"/>
          <w:szCs w:val="24"/>
        </w:rPr>
        <w:t xml:space="preserve"> a letter</w:t>
      </w:r>
      <w:r w:rsidR="00830E98">
        <w:rPr>
          <w:rFonts w:ascii="Times New Roman" w:eastAsia="Times New Roman" w:hAnsi="Times New Roman" w:cs="Times New Roman"/>
          <w:color w:val="000000"/>
          <w:sz w:val="24"/>
          <w:szCs w:val="24"/>
        </w:rPr>
        <w:t xml:space="preserve"> to be</w:t>
      </w:r>
      <w:r>
        <w:rPr>
          <w:rFonts w:ascii="Times New Roman" w:eastAsia="Times New Roman" w:hAnsi="Times New Roman" w:cs="Times New Roman"/>
          <w:color w:val="000000"/>
          <w:sz w:val="24"/>
          <w:szCs w:val="24"/>
        </w:rPr>
        <w:t xml:space="preserve"> sent</w:t>
      </w:r>
      <w:r w:rsidR="00830E98">
        <w:rPr>
          <w:rFonts w:ascii="Times New Roman" w:eastAsia="Times New Roman" w:hAnsi="Times New Roman" w:cs="Times New Roman"/>
          <w:color w:val="000000"/>
          <w:sz w:val="24"/>
          <w:szCs w:val="24"/>
        </w:rPr>
        <w:t xml:space="preserve"> and</w:t>
      </w:r>
      <w:r>
        <w:rPr>
          <w:rFonts w:ascii="Times New Roman" w:eastAsia="Times New Roman" w:hAnsi="Times New Roman" w:cs="Times New Roman"/>
          <w:color w:val="000000"/>
          <w:sz w:val="24"/>
          <w:szCs w:val="24"/>
        </w:rPr>
        <w:t xml:space="preserve"> to keep</w:t>
      </w:r>
      <w:r w:rsidR="00830E98">
        <w:rPr>
          <w:rFonts w:ascii="Times New Roman" w:eastAsia="Times New Roman" w:hAnsi="Times New Roman" w:cs="Times New Roman"/>
          <w:color w:val="000000"/>
          <w:sz w:val="24"/>
          <w:szCs w:val="24"/>
        </w:rPr>
        <w:t xml:space="preserve"> a copy of the letter</w:t>
      </w:r>
      <w:r>
        <w:rPr>
          <w:rFonts w:ascii="Times New Roman" w:eastAsia="Times New Roman" w:hAnsi="Times New Roman" w:cs="Times New Roman"/>
          <w:color w:val="000000"/>
          <w:sz w:val="24"/>
          <w:szCs w:val="24"/>
        </w:rPr>
        <w:t xml:space="preserve"> on file.</w:t>
      </w:r>
    </w:p>
    <w:p w14:paraId="080D1158" w14:textId="77777777" w:rsidR="002B27D6" w:rsidRPr="002B27D6" w:rsidRDefault="002B27D6" w:rsidP="002B27D6">
      <w:pPr>
        <w:pStyle w:val="NoSpacing"/>
        <w:ind w:left="720"/>
        <w:rPr>
          <w:rFonts w:ascii="Times New Roman" w:eastAsia="Times New Roman" w:hAnsi="Times New Roman" w:cs="Times New Roman"/>
          <w:color w:val="000000"/>
          <w:sz w:val="24"/>
          <w:szCs w:val="24"/>
        </w:rPr>
      </w:pPr>
    </w:p>
    <w:p w14:paraId="39A2CFE1" w14:textId="77777777" w:rsidR="001905FF" w:rsidRPr="00B85B9B" w:rsidRDefault="001905FF" w:rsidP="001905FF">
      <w:pPr>
        <w:pStyle w:val="NoSpacing"/>
        <w:rPr>
          <w:rFonts w:ascii="Times New Roman" w:eastAsia="Times New Roman" w:hAnsi="Times New Roman" w:cs="Times New Roman"/>
          <w:sz w:val="24"/>
          <w:szCs w:val="24"/>
          <w:u w:val="single"/>
        </w:rPr>
      </w:pPr>
      <w:r w:rsidRPr="00B85B9B">
        <w:rPr>
          <w:rFonts w:ascii="Times New Roman" w:eastAsia="Times New Roman" w:hAnsi="Times New Roman" w:cs="Times New Roman"/>
          <w:sz w:val="24"/>
          <w:szCs w:val="24"/>
          <w:u w:val="single"/>
        </w:rPr>
        <w:t>MINUTES</w:t>
      </w:r>
    </w:p>
    <w:p w14:paraId="65490340" w14:textId="33473A0B" w:rsidR="00521097" w:rsidRDefault="001905FF" w:rsidP="00DA68FF">
      <w:pPr>
        <w:pStyle w:val="NoSpacing"/>
        <w:numPr>
          <w:ilvl w:val="0"/>
          <w:numId w:val="1"/>
        </w:numPr>
        <w:rPr>
          <w:rFonts w:ascii="Times New Roman" w:eastAsia="Times New Roman" w:hAnsi="Times New Roman" w:cs="Times New Roman"/>
          <w:sz w:val="24"/>
          <w:szCs w:val="24"/>
        </w:rPr>
      </w:pPr>
      <w:r w:rsidRPr="00B85B9B">
        <w:rPr>
          <w:rFonts w:ascii="Times New Roman" w:eastAsia="Times New Roman" w:hAnsi="Times New Roman" w:cs="Times New Roman"/>
          <w:sz w:val="24"/>
          <w:szCs w:val="24"/>
        </w:rPr>
        <w:t xml:space="preserve">Monthly Meeting Minutes ~ </w:t>
      </w:r>
      <w:r w:rsidR="008B0E9A">
        <w:rPr>
          <w:rFonts w:ascii="Times New Roman" w:eastAsia="Times New Roman" w:hAnsi="Times New Roman" w:cs="Times New Roman"/>
          <w:sz w:val="24"/>
          <w:szCs w:val="24"/>
        </w:rPr>
        <w:t>October</w:t>
      </w:r>
      <w:r w:rsidR="003408AB">
        <w:rPr>
          <w:rFonts w:ascii="Times New Roman" w:eastAsia="Times New Roman" w:hAnsi="Times New Roman" w:cs="Times New Roman"/>
          <w:sz w:val="24"/>
          <w:szCs w:val="24"/>
        </w:rPr>
        <w:t xml:space="preserve"> </w:t>
      </w:r>
      <w:r w:rsidR="008B0E9A">
        <w:rPr>
          <w:rFonts w:ascii="Times New Roman" w:eastAsia="Times New Roman" w:hAnsi="Times New Roman" w:cs="Times New Roman"/>
          <w:sz w:val="24"/>
          <w:szCs w:val="24"/>
        </w:rPr>
        <w:t>21</w:t>
      </w:r>
      <w:r w:rsidR="00E51AB6">
        <w:rPr>
          <w:rFonts w:ascii="Times New Roman" w:eastAsia="Times New Roman" w:hAnsi="Times New Roman" w:cs="Times New Roman"/>
          <w:sz w:val="24"/>
          <w:szCs w:val="24"/>
        </w:rPr>
        <w:t>,</w:t>
      </w:r>
      <w:r w:rsidR="008620B0">
        <w:rPr>
          <w:rFonts w:ascii="Times New Roman" w:eastAsia="Times New Roman" w:hAnsi="Times New Roman" w:cs="Times New Roman"/>
          <w:sz w:val="24"/>
          <w:szCs w:val="24"/>
        </w:rPr>
        <w:t xml:space="preserve"> 202</w:t>
      </w:r>
      <w:r w:rsidR="00FC0B8E">
        <w:rPr>
          <w:rFonts w:ascii="Times New Roman" w:eastAsia="Times New Roman" w:hAnsi="Times New Roman" w:cs="Times New Roman"/>
          <w:sz w:val="24"/>
          <w:szCs w:val="24"/>
        </w:rPr>
        <w:t>4</w:t>
      </w:r>
    </w:p>
    <w:p w14:paraId="33FC821D" w14:textId="4498A9A7" w:rsidR="00D254B3" w:rsidRDefault="00D254B3" w:rsidP="00D254B3">
      <w:pPr>
        <w:pStyle w:val="NoSpacing"/>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Motion to approve Commissioner Dennison, 2</w:t>
      </w:r>
      <w:r w:rsidRPr="00D254B3">
        <w:rPr>
          <w:rFonts w:ascii="Times New Roman" w:eastAsia="Times New Roman" w:hAnsi="Times New Roman" w:cs="Times New Roman"/>
          <w:sz w:val="24"/>
          <w:szCs w:val="24"/>
          <w:vertAlign w:val="superscript"/>
        </w:rPr>
        <w:t>nd</w:t>
      </w:r>
      <w:r>
        <w:rPr>
          <w:rFonts w:ascii="Times New Roman" w:eastAsia="Times New Roman" w:hAnsi="Times New Roman" w:cs="Times New Roman"/>
          <w:sz w:val="24"/>
          <w:szCs w:val="24"/>
        </w:rPr>
        <w:t xml:space="preserve"> Commissioner Healy, Approved 4/0</w:t>
      </w:r>
    </w:p>
    <w:p w14:paraId="4AA84303" w14:textId="77777777" w:rsidR="001905FF" w:rsidRPr="00B85B9B" w:rsidRDefault="001905FF" w:rsidP="001905FF">
      <w:pPr>
        <w:pStyle w:val="NoSpacing"/>
        <w:rPr>
          <w:rFonts w:ascii="Times New Roman" w:eastAsia="Times New Roman" w:hAnsi="Times New Roman" w:cs="Times New Roman"/>
          <w:sz w:val="24"/>
          <w:szCs w:val="24"/>
        </w:rPr>
      </w:pPr>
    </w:p>
    <w:p w14:paraId="341FB131" w14:textId="0992ACD1" w:rsidR="001905FF" w:rsidRPr="00B85B9B" w:rsidRDefault="001905FF" w:rsidP="001905FF">
      <w:pPr>
        <w:pStyle w:val="NoSpacing"/>
        <w:rPr>
          <w:rFonts w:ascii="Times New Roman" w:eastAsia="Times New Roman" w:hAnsi="Times New Roman" w:cs="Times New Roman"/>
          <w:sz w:val="24"/>
          <w:szCs w:val="24"/>
        </w:rPr>
      </w:pPr>
      <w:r w:rsidRPr="00B85B9B">
        <w:rPr>
          <w:rFonts w:ascii="Times New Roman" w:eastAsia="Times New Roman" w:hAnsi="Times New Roman" w:cs="Times New Roman"/>
          <w:sz w:val="24"/>
          <w:szCs w:val="24"/>
          <w:u w:val="single"/>
        </w:rPr>
        <w:t>TREASURER’S REPORT</w:t>
      </w:r>
      <w:r w:rsidRPr="00B85B9B">
        <w:rPr>
          <w:rFonts w:ascii="Times New Roman" w:eastAsia="Times New Roman" w:hAnsi="Times New Roman" w:cs="Times New Roman"/>
          <w:sz w:val="24"/>
          <w:szCs w:val="24"/>
        </w:rPr>
        <w:t xml:space="preserve"> (</w:t>
      </w:r>
      <w:r w:rsidRPr="00B85B9B">
        <w:rPr>
          <w:rFonts w:ascii="Times New Roman" w:eastAsia="Times New Roman" w:hAnsi="Times New Roman" w:cs="Times New Roman"/>
          <w:color w:val="000000"/>
          <w:sz w:val="24"/>
          <w:szCs w:val="24"/>
        </w:rPr>
        <w:t xml:space="preserve">Bank Balances: ending </w:t>
      </w:r>
      <w:r w:rsidR="003F15BE">
        <w:rPr>
          <w:rFonts w:ascii="Times New Roman" w:eastAsia="Times New Roman" w:hAnsi="Times New Roman" w:cs="Times New Roman"/>
          <w:color w:val="000000"/>
          <w:sz w:val="24"/>
          <w:szCs w:val="24"/>
        </w:rPr>
        <w:t>August</w:t>
      </w:r>
      <w:r>
        <w:rPr>
          <w:rFonts w:ascii="Times New Roman" w:eastAsia="Times New Roman" w:hAnsi="Times New Roman" w:cs="Times New Roman"/>
          <w:color w:val="000000"/>
          <w:sz w:val="24"/>
          <w:szCs w:val="24"/>
        </w:rPr>
        <w:t xml:space="preserve"> </w:t>
      </w:r>
      <w:r w:rsidR="003149CC">
        <w:rPr>
          <w:rFonts w:ascii="Times New Roman" w:eastAsia="Times New Roman" w:hAnsi="Times New Roman" w:cs="Times New Roman"/>
          <w:color w:val="000000"/>
          <w:sz w:val="24"/>
          <w:szCs w:val="24"/>
        </w:rPr>
        <w:t>3</w:t>
      </w:r>
      <w:r w:rsidR="008F552C">
        <w:rPr>
          <w:rFonts w:ascii="Times New Roman" w:eastAsia="Times New Roman" w:hAnsi="Times New Roman" w:cs="Times New Roman"/>
          <w:color w:val="000000"/>
          <w:sz w:val="24"/>
          <w:szCs w:val="24"/>
        </w:rPr>
        <w:t>1</w:t>
      </w:r>
      <w:r w:rsidRPr="00B85B9B">
        <w:rPr>
          <w:rFonts w:ascii="Times New Roman" w:eastAsia="Times New Roman" w:hAnsi="Times New Roman" w:cs="Times New Roman"/>
          <w:color w:val="000000"/>
          <w:sz w:val="24"/>
          <w:szCs w:val="24"/>
        </w:rPr>
        <w:t>, 202</w:t>
      </w:r>
      <w:r w:rsidR="00FC0B8E">
        <w:rPr>
          <w:rFonts w:ascii="Times New Roman" w:eastAsia="Times New Roman" w:hAnsi="Times New Roman" w:cs="Times New Roman"/>
          <w:color w:val="000000"/>
          <w:sz w:val="24"/>
          <w:szCs w:val="24"/>
        </w:rPr>
        <w:t>4</w:t>
      </w:r>
      <w:r w:rsidRPr="00B85B9B">
        <w:rPr>
          <w:rFonts w:ascii="Times New Roman" w:eastAsia="Times New Roman" w:hAnsi="Times New Roman" w:cs="Times New Roman"/>
          <w:color w:val="000000"/>
          <w:sz w:val="24"/>
          <w:szCs w:val="24"/>
        </w:rPr>
        <w:t>)</w:t>
      </w:r>
    </w:p>
    <w:p w14:paraId="3EDD7C3E" w14:textId="000821D9" w:rsidR="001905FF" w:rsidRPr="00B85B9B" w:rsidRDefault="001905FF" w:rsidP="001905FF">
      <w:pPr>
        <w:pStyle w:val="NoSpacing"/>
        <w:ind w:firstLine="720"/>
        <w:rPr>
          <w:rFonts w:ascii="Times New Roman" w:eastAsia="Times New Roman" w:hAnsi="Times New Roman" w:cs="Times New Roman"/>
          <w:color w:val="000000"/>
          <w:sz w:val="24"/>
          <w:szCs w:val="24"/>
        </w:rPr>
      </w:pPr>
      <w:r w:rsidRPr="00B85B9B">
        <w:rPr>
          <w:rFonts w:ascii="Times New Roman" w:eastAsia="Times New Roman" w:hAnsi="Times New Roman" w:cs="Times New Roman"/>
          <w:b/>
          <w:bCs/>
          <w:color w:val="000000"/>
          <w:sz w:val="24"/>
          <w:szCs w:val="24"/>
        </w:rPr>
        <w:t>Operating Account</w:t>
      </w:r>
      <w:r w:rsidRPr="00B85B9B">
        <w:rPr>
          <w:rFonts w:ascii="Times New Roman" w:eastAsia="Times New Roman" w:hAnsi="Times New Roman" w:cs="Times New Roman"/>
          <w:color w:val="000000"/>
          <w:sz w:val="24"/>
          <w:szCs w:val="24"/>
        </w:rPr>
        <w:t xml:space="preserve"> </w:t>
      </w:r>
      <w:r w:rsidRPr="00B85B9B">
        <w:rPr>
          <w:rFonts w:ascii="Times New Roman" w:eastAsia="Times New Roman" w:hAnsi="Times New Roman" w:cs="Times New Roman"/>
          <w:color w:val="000000"/>
          <w:sz w:val="24"/>
          <w:szCs w:val="24"/>
        </w:rPr>
        <w:tab/>
      </w:r>
      <w:r w:rsidRPr="00B85B9B">
        <w:rPr>
          <w:rFonts w:ascii="Times New Roman" w:eastAsia="Times New Roman" w:hAnsi="Times New Roman" w:cs="Times New Roman"/>
          <w:color w:val="000000"/>
          <w:sz w:val="24"/>
          <w:szCs w:val="24"/>
        </w:rPr>
        <w:tab/>
      </w:r>
      <w:r w:rsidRPr="00B85B9B">
        <w:rPr>
          <w:rFonts w:ascii="Times New Roman" w:eastAsia="Times New Roman" w:hAnsi="Times New Roman" w:cs="Times New Roman"/>
          <w:color w:val="000000"/>
          <w:sz w:val="24"/>
          <w:szCs w:val="24"/>
        </w:rPr>
        <w:tab/>
        <w:t xml:space="preserve">           </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sidRPr="00B85B9B">
        <w:rPr>
          <w:rFonts w:ascii="Times New Roman" w:eastAsia="Times New Roman" w:hAnsi="Times New Roman" w:cs="Times New Roman"/>
          <w:color w:val="000000"/>
          <w:sz w:val="24"/>
          <w:szCs w:val="24"/>
        </w:rPr>
        <w:t>$</w:t>
      </w:r>
      <w:r w:rsidR="003408AB">
        <w:rPr>
          <w:rFonts w:ascii="Times New Roman" w:eastAsia="Times New Roman" w:hAnsi="Times New Roman" w:cs="Times New Roman"/>
          <w:color w:val="000000"/>
          <w:sz w:val="24"/>
          <w:szCs w:val="24"/>
        </w:rPr>
        <w:t>1</w:t>
      </w:r>
      <w:r w:rsidR="004C0E30">
        <w:rPr>
          <w:rFonts w:ascii="Times New Roman" w:eastAsia="Times New Roman" w:hAnsi="Times New Roman" w:cs="Times New Roman"/>
          <w:color w:val="000000"/>
          <w:sz w:val="24"/>
          <w:szCs w:val="24"/>
        </w:rPr>
        <w:t>94</w:t>
      </w:r>
      <w:r w:rsidR="003408AB">
        <w:rPr>
          <w:rFonts w:ascii="Times New Roman" w:eastAsia="Times New Roman" w:hAnsi="Times New Roman" w:cs="Times New Roman"/>
          <w:color w:val="000000"/>
          <w:sz w:val="24"/>
          <w:szCs w:val="24"/>
        </w:rPr>
        <w:t>,</w:t>
      </w:r>
      <w:r w:rsidR="004C0E30">
        <w:rPr>
          <w:rFonts w:ascii="Times New Roman" w:eastAsia="Times New Roman" w:hAnsi="Times New Roman" w:cs="Times New Roman"/>
          <w:color w:val="000000"/>
          <w:sz w:val="24"/>
          <w:szCs w:val="24"/>
        </w:rPr>
        <w:t>695</w:t>
      </w:r>
      <w:r w:rsidR="003408AB">
        <w:rPr>
          <w:rFonts w:ascii="Times New Roman" w:eastAsia="Times New Roman" w:hAnsi="Times New Roman" w:cs="Times New Roman"/>
          <w:color w:val="000000"/>
          <w:sz w:val="24"/>
          <w:szCs w:val="24"/>
        </w:rPr>
        <w:t>.</w:t>
      </w:r>
      <w:r w:rsidR="007F5103">
        <w:rPr>
          <w:rFonts w:ascii="Times New Roman" w:eastAsia="Times New Roman" w:hAnsi="Times New Roman" w:cs="Times New Roman"/>
          <w:color w:val="000000"/>
          <w:sz w:val="24"/>
          <w:szCs w:val="24"/>
        </w:rPr>
        <w:t>7</w:t>
      </w:r>
      <w:r w:rsidR="004C0E30">
        <w:rPr>
          <w:rFonts w:ascii="Times New Roman" w:eastAsia="Times New Roman" w:hAnsi="Times New Roman" w:cs="Times New Roman"/>
          <w:color w:val="000000"/>
          <w:sz w:val="24"/>
          <w:szCs w:val="24"/>
        </w:rPr>
        <w:t>3</w:t>
      </w:r>
      <w:r w:rsidRPr="00B85B9B">
        <w:rPr>
          <w:rFonts w:ascii="Times New Roman" w:eastAsia="Times New Roman" w:hAnsi="Times New Roman" w:cs="Times New Roman"/>
          <w:color w:val="000000"/>
          <w:sz w:val="24"/>
          <w:szCs w:val="24"/>
        </w:rPr>
        <w:t xml:space="preserve"> </w:t>
      </w:r>
    </w:p>
    <w:p w14:paraId="51F42F63" w14:textId="0B14832A" w:rsidR="001905FF" w:rsidRPr="00B85B9B" w:rsidRDefault="001905FF" w:rsidP="001905FF">
      <w:pPr>
        <w:pStyle w:val="NoSpacing"/>
        <w:rPr>
          <w:rFonts w:ascii="Times New Roman" w:eastAsia="Times New Roman" w:hAnsi="Times New Roman" w:cs="Times New Roman"/>
          <w:color w:val="000000"/>
          <w:sz w:val="24"/>
          <w:szCs w:val="24"/>
        </w:rPr>
      </w:pPr>
      <w:r w:rsidRPr="00B85B9B">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sidRPr="00B85B9B">
        <w:rPr>
          <w:rFonts w:ascii="Times New Roman" w:eastAsia="Times New Roman" w:hAnsi="Times New Roman" w:cs="Times New Roman"/>
          <w:color w:val="000000"/>
          <w:sz w:val="24"/>
          <w:szCs w:val="24"/>
        </w:rPr>
        <w:t>NYCLASS Operating Account</w:t>
      </w:r>
      <w:r w:rsidRPr="00B85B9B">
        <w:rPr>
          <w:rFonts w:ascii="Times New Roman" w:eastAsia="Times New Roman" w:hAnsi="Times New Roman" w:cs="Times New Roman"/>
          <w:color w:val="000000"/>
          <w:sz w:val="24"/>
          <w:szCs w:val="24"/>
        </w:rPr>
        <w:tab/>
      </w:r>
      <w:r w:rsidRPr="00B85B9B">
        <w:rPr>
          <w:rFonts w:ascii="Times New Roman" w:eastAsia="Times New Roman" w:hAnsi="Times New Roman" w:cs="Times New Roman"/>
          <w:color w:val="000000"/>
          <w:sz w:val="24"/>
          <w:szCs w:val="24"/>
        </w:rPr>
        <w:tab/>
        <w:t>$</w:t>
      </w:r>
      <w:r w:rsidR="008B0E9A">
        <w:rPr>
          <w:rFonts w:ascii="Times New Roman" w:eastAsia="Times New Roman" w:hAnsi="Times New Roman" w:cs="Times New Roman"/>
          <w:color w:val="000000"/>
          <w:sz w:val="24"/>
          <w:szCs w:val="24"/>
        </w:rPr>
        <w:t>130,305.09</w:t>
      </w:r>
    </w:p>
    <w:p w14:paraId="1FCAD324" w14:textId="648BBAD9" w:rsidR="001905FF" w:rsidRPr="00B85B9B" w:rsidRDefault="001905FF" w:rsidP="001905FF">
      <w:pPr>
        <w:pStyle w:val="NoSpacing"/>
        <w:ind w:firstLine="720"/>
        <w:rPr>
          <w:rFonts w:ascii="Times New Roman" w:eastAsia="Times New Roman" w:hAnsi="Times New Roman" w:cs="Times New Roman"/>
          <w:color w:val="000000"/>
          <w:sz w:val="24"/>
          <w:szCs w:val="24"/>
        </w:rPr>
      </w:pPr>
      <w:r w:rsidRPr="00B85B9B">
        <w:rPr>
          <w:rFonts w:ascii="Times New Roman" w:eastAsia="Times New Roman" w:hAnsi="Times New Roman" w:cs="Times New Roman"/>
          <w:b/>
          <w:bCs/>
          <w:color w:val="000000"/>
          <w:sz w:val="24"/>
          <w:szCs w:val="24"/>
        </w:rPr>
        <w:t>Filter Account</w:t>
      </w:r>
      <w:r w:rsidRPr="00B85B9B">
        <w:rPr>
          <w:rFonts w:ascii="Times New Roman" w:eastAsia="Times New Roman" w:hAnsi="Times New Roman" w:cs="Times New Roman"/>
          <w:color w:val="000000"/>
          <w:sz w:val="24"/>
          <w:szCs w:val="24"/>
        </w:rPr>
        <w:t xml:space="preserve"> </w:t>
      </w:r>
      <w:r w:rsidRPr="00B85B9B">
        <w:rPr>
          <w:rFonts w:ascii="Times New Roman" w:eastAsia="Times New Roman" w:hAnsi="Times New Roman" w:cs="Times New Roman"/>
          <w:color w:val="000000"/>
          <w:sz w:val="24"/>
          <w:szCs w:val="24"/>
        </w:rPr>
        <w:tab/>
      </w:r>
      <w:r w:rsidRPr="00B85B9B">
        <w:rPr>
          <w:rFonts w:ascii="Times New Roman" w:eastAsia="Times New Roman" w:hAnsi="Times New Roman" w:cs="Times New Roman"/>
          <w:color w:val="000000"/>
          <w:sz w:val="24"/>
          <w:szCs w:val="24"/>
        </w:rPr>
        <w:tab/>
      </w:r>
      <w:r w:rsidRPr="00B85B9B">
        <w:rPr>
          <w:rFonts w:ascii="Times New Roman" w:eastAsia="Times New Roman" w:hAnsi="Times New Roman" w:cs="Times New Roman"/>
          <w:color w:val="000000"/>
          <w:sz w:val="24"/>
          <w:szCs w:val="24"/>
        </w:rPr>
        <w:tab/>
      </w:r>
      <w:r w:rsidRPr="00B85B9B">
        <w:rPr>
          <w:rFonts w:ascii="Times New Roman" w:eastAsia="Times New Roman" w:hAnsi="Times New Roman" w:cs="Times New Roman"/>
          <w:color w:val="000000"/>
          <w:sz w:val="24"/>
          <w:szCs w:val="24"/>
        </w:rPr>
        <w:tab/>
        <w:t xml:space="preserve">            $  </w:t>
      </w:r>
      <w:r w:rsidR="00BB7DDE">
        <w:rPr>
          <w:rFonts w:ascii="Times New Roman" w:eastAsia="Times New Roman" w:hAnsi="Times New Roman" w:cs="Times New Roman"/>
          <w:color w:val="000000"/>
          <w:sz w:val="24"/>
          <w:szCs w:val="24"/>
        </w:rPr>
        <w:t>62,</w:t>
      </w:r>
      <w:r w:rsidR="0083619E">
        <w:rPr>
          <w:rFonts w:ascii="Times New Roman" w:eastAsia="Times New Roman" w:hAnsi="Times New Roman" w:cs="Times New Roman"/>
          <w:color w:val="000000"/>
          <w:sz w:val="24"/>
          <w:szCs w:val="24"/>
        </w:rPr>
        <w:t>611.12</w:t>
      </w:r>
    </w:p>
    <w:p w14:paraId="4312CE51" w14:textId="439128ED" w:rsidR="001905FF" w:rsidRPr="00B85B9B" w:rsidRDefault="001905FF" w:rsidP="001905FF">
      <w:pPr>
        <w:pStyle w:val="NoSpacing"/>
        <w:rPr>
          <w:rFonts w:ascii="Times New Roman" w:eastAsia="Times New Roman" w:hAnsi="Times New Roman" w:cs="Times New Roman"/>
          <w:color w:val="000000"/>
          <w:sz w:val="24"/>
          <w:szCs w:val="24"/>
        </w:rPr>
      </w:pPr>
      <w:r w:rsidRPr="00B85B9B">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sidRPr="00B85B9B">
        <w:rPr>
          <w:rFonts w:ascii="Times New Roman" w:eastAsia="Times New Roman" w:hAnsi="Times New Roman" w:cs="Times New Roman"/>
          <w:color w:val="000000"/>
          <w:sz w:val="24"/>
          <w:szCs w:val="24"/>
        </w:rPr>
        <w:t>NYCLASS Filter Account</w:t>
      </w:r>
      <w:r w:rsidRPr="00B85B9B">
        <w:rPr>
          <w:rFonts w:ascii="Times New Roman" w:eastAsia="Times New Roman" w:hAnsi="Times New Roman" w:cs="Times New Roman"/>
          <w:color w:val="000000"/>
          <w:sz w:val="24"/>
          <w:szCs w:val="24"/>
        </w:rPr>
        <w:tab/>
      </w:r>
      <w:r w:rsidRPr="00B85B9B">
        <w:rPr>
          <w:rFonts w:ascii="Times New Roman" w:eastAsia="Times New Roman" w:hAnsi="Times New Roman" w:cs="Times New Roman"/>
          <w:color w:val="000000"/>
          <w:sz w:val="24"/>
          <w:szCs w:val="24"/>
        </w:rPr>
        <w:tab/>
      </w:r>
      <w:r w:rsidRPr="00B85B9B">
        <w:rPr>
          <w:rFonts w:ascii="Times New Roman" w:eastAsia="Times New Roman" w:hAnsi="Times New Roman" w:cs="Times New Roman"/>
          <w:color w:val="000000"/>
          <w:sz w:val="24"/>
          <w:szCs w:val="24"/>
        </w:rPr>
        <w:tab/>
        <w:t>$</w:t>
      </w:r>
      <w:r w:rsidR="008B0E9A">
        <w:rPr>
          <w:rFonts w:ascii="Times New Roman" w:eastAsia="Times New Roman" w:hAnsi="Times New Roman" w:cs="Times New Roman"/>
          <w:color w:val="000000"/>
          <w:sz w:val="24"/>
          <w:szCs w:val="24"/>
        </w:rPr>
        <w:t>162,713.40</w:t>
      </w:r>
    </w:p>
    <w:p w14:paraId="4381C2C8" w14:textId="6F7CAB23" w:rsidR="001905FF" w:rsidRPr="00B85B9B" w:rsidRDefault="001905FF" w:rsidP="001905FF">
      <w:pPr>
        <w:pStyle w:val="NoSpacing"/>
        <w:ind w:firstLine="720"/>
        <w:rPr>
          <w:rFonts w:ascii="Times New Roman" w:eastAsia="Times New Roman" w:hAnsi="Times New Roman" w:cs="Times New Roman"/>
          <w:color w:val="000000"/>
          <w:sz w:val="24"/>
          <w:szCs w:val="24"/>
        </w:rPr>
      </w:pPr>
      <w:r w:rsidRPr="00B85B9B">
        <w:rPr>
          <w:rFonts w:ascii="Times New Roman" w:eastAsia="Times New Roman" w:hAnsi="Times New Roman" w:cs="Times New Roman"/>
          <w:b/>
          <w:bCs/>
          <w:color w:val="000000"/>
          <w:sz w:val="24"/>
          <w:szCs w:val="24"/>
        </w:rPr>
        <w:t>Capital Reserve Savings Account</w:t>
      </w:r>
      <w:r w:rsidRPr="00B85B9B">
        <w:rPr>
          <w:rFonts w:ascii="Times New Roman" w:eastAsia="Times New Roman" w:hAnsi="Times New Roman" w:cs="Times New Roman"/>
          <w:color w:val="000000"/>
          <w:sz w:val="24"/>
          <w:szCs w:val="24"/>
        </w:rPr>
        <w:t xml:space="preserve"> </w:t>
      </w:r>
      <w:r w:rsidRPr="00B85B9B">
        <w:rPr>
          <w:rFonts w:ascii="Times New Roman" w:eastAsia="Times New Roman" w:hAnsi="Times New Roman" w:cs="Times New Roman"/>
          <w:color w:val="000000"/>
          <w:sz w:val="24"/>
          <w:szCs w:val="24"/>
        </w:rPr>
        <w:tab/>
      </w:r>
      <w:r w:rsidR="00FA2B69">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sidRPr="00B85B9B">
        <w:rPr>
          <w:rFonts w:ascii="Times New Roman" w:eastAsia="Times New Roman" w:hAnsi="Times New Roman" w:cs="Times New Roman"/>
          <w:color w:val="000000"/>
          <w:sz w:val="24"/>
          <w:szCs w:val="24"/>
        </w:rPr>
        <w:t xml:space="preserve">$  </w:t>
      </w:r>
      <w:r w:rsidR="00BB7DDE">
        <w:rPr>
          <w:rFonts w:ascii="Times New Roman" w:eastAsia="Times New Roman" w:hAnsi="Times New Roman" w:cs="Times New Roman"/>
          <w:color w:val="000000"/>
          <w:sz w:val="24"/>
          <w:szCs w:val="24"/>
        </w:rPr>
        <w:t>26,</w:t>
      </w:r>
      <w:r w:rsidR="00D975E9">
        <w:rPr>
          <w:rFonts w:ascii="Times New Roman" w:eastAsia="Times New Roman" w:hAnsi="Times New Roman" w:cs="Times New Roman"/>
          <w:color w:val="000000"/>
          <w:sz w:val="24"/>
          <w:szCs w:val="24"/>
        </w:rPr>
        <w:t>50</w:t>
      </w:r>
      <w:r w:rsidR="0083619E">
        <w:rPr>
          <w:rFonts w:ascii="Times New Roman" w:eastAsia="Times New Roman" w:hAnsi="Times New Roman" w:cs="Times New Roman"/>
          <w:color w:val="000000"/>
          <w:sz w:val="24"/>
          <w:szCs w:val="24"/>
        </w:rPr>
        <w:t>4</w:t>
      </w:r>
      <w:r w:rsidR="00BB7DDE">
        <w:rPr>
          <w:rFonts w:ascii="Times New Roman" w:eastAsia="Times New Roman" w:hAnsi="Times New Roman" w:cs="Times New Roman"/>
          <w:color w:val="000000"/>
          <w:sz w:val="24"/>
          <w:szCs w:val="24"/>
        </w:rPr>
        <w:t>.</w:t>
      </w:r>
      <w:r w:rsidR="0083619E">
        <w:rPr>
          <w:rFonts w:ascii="Times New Roman" w:eastAsia="Times New Roman" w:hAnsi="Times New Roman" w:cs="Times New Roman"/>
          <w:color w:val="000000"/>
          <w:sz w:val="24"/>
          <w:szCs w:val="24"/>
        </w:rPr>
        <w:t>25</w:t>
      </w:r>
    </w:p>
    <w:p w14:paraId="641A45D3" w14:textId="04374601" w:rsidR="001905FF" w:rsidRDefault="001905FF" w:rsidP="001905FF">
      <w:pPr>
        <w:pStyle w:val="NoSpacing"/>
        <w:rPr>
          <w:rFonts w:ascii="Times New Roman" w:eastAsia="Times New Roman" w:hAnsi="Times New Roman" w:cs="Times New Roman"/>
          <w:color w:val="000000"/>
          <w:sz w:val="24"/>
          <w:szCs w:val="24"/>
        </w:rPr>
      </w:pPr>
      <w:r w:rsidRPr="00B85B9B">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sidRPr="00B85B9B">
        <w:rPr>
          <w:rFonts w:ascii="Times New Roman" w:eastAsia="Times New Roman" w:hAnsi="Times New Roman" w:cs="Times New Roman"/>
          <w:color w:val="000000"/>
          <w:sz w:val="24"/>
          <w:szCs w:val="24"/>
        </w:rPr>
        <w:t>NYCLASS Capital Account</w:t>
      </w:r>
      <w:r w:rsidRPr="00B85B9B">
        <w:rPr>
          <w:rFonts w:ascii="Times New Roman" w:eastAsia="Times New Roman" w:hAnsi="Times New Roman" w:cs="Times New Roman"/>
          <w:color w:val="000000"/>
          <w:sz w:val="24"/>
          <w:szCs w:val="24"/>
        </w:rPr>
        <w:tab/>
      </w:r>
      <w:r w:rsidRPr="00B85B9B">
        <w:rPr>
          <w:rFonts w:ascii="Times New Roman" w:eastAsia="Times New Roman" w:hAnsi="Times New Roman" w:cs="Times New Roman"/>
          <w:color w:val="000000"/>
          <w:sz w:val="24"/>
          <w:szCs w:val="24"/>
        </w:rPr>
        <w:tab/>
      </w:r>
      <w:r w:rsidRPr="00B85B9B">
        <w:rPr>
          <w:rFonts w:ascii="Times New Roman" w:eastAsia="Times New Roman" w:hAnsi="Times New Roman" w:cs="Times New Roman"/>
          <w:color w:val="000000"/>
          <w:sz w:val="24"/>
          <w:szCs w:val="24"/>
        </w:rPr>
        <w:tab/>
        <w:t>$</w:t>
      </w:r>
      <w:r w:rsidR="008B0E9A">
        <w:rPr>
          <w:rFonts w:ascii="Times New Roman" w:eastAsia="Times New Roman" w:hAnsi="Times New Roman" w:cs="Times New Roman"/>
          <w:color w:val="000000"/>
          <w:sz w:val="24"/>
          <w:szCs w:val="24"/>
        </w:rPr>
        <w:t>205,863.60</w:t>
      </w:r>
    </w:p>
    <w:p w14:paraId="0B1F73AC" w14:textId="77777777" w:rsidR="00F32476" w:rsidRDefault="00F32476" w:rsidP="001905FF">
      <w:pPr>
        <w:pStyle w:val="NoSpacing"/>
        <w:rPr>
          <w:rFonts w:ascii="Times New Roman" w:eastAsia="Times New Roman" w:hAnsi="Times New Roman" w:cs="Times New Roman"/>
          <w:color w:val="000000"/>
          <w:sz w:val="24"/>
          <w:szCs w:val="24"/>
        </w:rPr>
      </w:pPr>
    </w:p>
    <w:p w14:paraId="5EF5A151" w14:textId="22BD1476" w:rsidR="001905FF" w:rsidRPr="00B85B9B" w:rsidRDefault="001905FF" w:rsidP="001905FF">
      <w:pPr>
        <w:pStyle w:val="NoSpacing"/>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See attached Revenue/Expense Report/ending </w:t>
      </w:r>
      <w:r w:rsidR="00A329C0">
        <w:rPr>
          <w:rFonts w:ascii="Times New Roman" w:eastAsia="Times New Roman" w:hAnsi="Times New Roman" w:cs="Times New Roman"/>
          <w:color w:val="000000"/>
          <w:sz w:val="24"/>
          <w:szCs w:val="24"/>
        </w:rPr>
        <w:t>November</w:t>
      </w:r>
      <w:r w:rsidR="00E51AB6">
        <w:rPr>
          <w:rFonts w:ascii="Times New Roman" w:eastAsia="Times New Roman" w:hAnsi="Times New Roman" w:cs="Times New Roman"/>
          <w:color w:val="000000"/>
          <w:sz w:val="24"/>
          <w:szCs w:val="24"/>
        </w:rPr>
        <w:t xml:space="preserve"> </w:t>
      </w:r>
      <w:r w:rsidR="007D2174">
        <w:rPr>
          <w:rFonts w:ascii="Times New Roman" w:eastAsia="Times New Roman" w:hAnsi="Times New Roman" w:cs="Times New Roman"/>
          <w:color w:val="000000"/>
          <w:sz w:val="24"/>
          <w:szCs w:val="24"/>
        </w:rPr>
        <w:t>1</w:t>
      </w:r>
      <w:r w:rsidR="00BC62BF">
        <w:rPr>
          <w:rFonts w:ascii="Times New Roman" w:eastAsia="Times New Roman" w:hAnsi="Times New Roman" w:cs="Times New Roman"/>
          <w:color w:val="000000"/>
          <w:sz w:val="24"/>
          <w:szCs w:val="24"/>
        </w:rPr>
        <w:t>8</w:t>
      </w:r>
      <w:r>
        <w:rPr>
          <w:rFonts w:ascii="Times New Roman" w:eastAsia="Times New Roman" w:hAnsi="Times New Roman" w:cs="Times New Roman"/>
          <w:color w:val="000000"/>
          <w:sz w:val="24"/>
          <w:szCs w:val="24"/>
        </w:rPr>
        <w:t>, 202</w:t>
      </w:r>
      <w:r w:rsidR="00FC0B8E">
        <w:rPr>
          <w:rFonts w:ascii="Times New Roman" w:eastAsia="Times New Roman" w:hAnsi="Times New Roman" w:cs="Times New Roman"/>
          <w:color w:val="000000"/>
          <w:sz w:val="24"/>
          <w:szCs w:val="24"/>
        </w:rPr>
        <w:t>4</w:t>
      </w:r>
      <w:r>
        <w:rPr>
          <w:rFonts w:ascii="Times New Roman" w:eastAsia="Times New Roman" w:hAnsi="Times New Roman" w:cs="Times New Roman"/>
          <w:color w:val="000000"/>
          <w:sz w:val="24"/>
          <w:szCs w:val="24"/>
        </w:rPr>
        <w:t>.</w:t>
      </w:r>
      <w:r w:rsidR="005911BD">
        <w:rPr>
          <w:rFonts w:ascii="Times New Roman" w:eastAsia="Times New Roman" w:hAnsi="Times New Roman" w:cs="Times New Roman"/>
          <w:color w:val="000000"/>
          <w:sz w:val="24"/>
          <w:szCs w:val="24"/>
        </w:rPr>
        <w:t xml:space="preserve">  </w:t>
      </w:r>
    </w:p>
    <w:p w14:paraId="0ED07D33" w14:textId="77777777" w:rsidR="006F036A" w:rsidRPr="00B85B9B" w:rsidRDefault="006F036A" w:rsidP="001905FF">
      <w:pPr>
        <w:pStyle w:val="NoSpacing"/>
        <w:rPr>
          <w:rFonts w:ascii="Times New Roman" w:eastAsia="Times New Roman" w:hAnsi="Times New Roman" w:cs="Times New Roman"/>
          <w:color w:val="000000"/>
          <w:sz w:val="24"/>
          <w:szCs w:val="24"/>
        </w:rPr>
      </w:pPr>
    </w:p>
    <w:p w14:paraId="31991009" w14:textId="77777777" w:rsidR="001905FF" w:rsidRPr="00B85B9B" w:rsidRDefault="001905FF" w:rsidP="001905FF">
      <w:pPr>
        <w:pStyle w:val="NoSpacing"/>
        <w:rPr>
          <w:rFonts w:ascii="Times New Roman" w:eastAsia="Times New Roman" w:hAnsi="Times New Roman" w:cs="Times New Roman"/>
          <w:color w:val="000000"/>
          <w:sz w:val="24"/>
          <w:szCs w:val="24"/>
          <w:u w:val="single"/>
        </w:rPr>
      </w:pPr>
      <w:r w:rsidRPr="00B85B9B">
        <w:rPr>
          <w:rFonts w:ascii="Times New Roman" w:eastAsia="Times New Roman" w:hAnsi="Times New Roman" w:cs="Times New Roman"/>
          <w:color w:val="000000"/>
          <w:sz w:val="24"/>
          <w:szCs w:val="24"/>
          <w:u w:val="single"/>
        </w:rPr>
        <w:t>JCF PLANT REPORT</w:t>
      </w:r>
    </w:p>
    <w:p w14:paraId="5BE14321" w14:textId="77777777" w:rsidR="004C233A" w:rsidRDefault="001905FF" w:rsidP="001905FF">
      <w:pPr>
        <w:pStyle w:val="NoSpacing"/>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R</w:t>
      </w:r>
      <w:r w:rsidRPr="00B85B9B">
        <w:rPr>
          <w:rFonts w:ascii="Times New Roman" w:eastAsia="Times New Roman" w:hAnsi="Times New Roman" w:cs="Times New Roman"/>
          <w:color w:val="000000"/>
          <w:sz w:val="24"/>
          <w:szCs w:val="24"/>
        </w:rPr>
        <w:t>eport submitted by Independent Operator Jake Fort.</w:t>
      </w:r>
      <w:r>
        <w:rPr>
          <w:rFonts w:ascii="Times New Roman" w:eastAsia="Times New Roman" w:hAnsi="Times New Roman" w:cs="Times New Roman"/>
          <w:color w:val="000000"/>
          <w:sz w:val="24"/>
          <w:szCs w:val="24"/>
        </w:rPr>
        <w:t xml:space="preserve"> </w:t>
      </w:r>
    </w:p>
    <w:p w14:paraId="7C87F228" w14:textId="142D47AB" w:rsidR="000F207C" w:rsidRDefault="000F207C" w:rsidP="000F207C">
      <w:pPr>
        <w:pStyle w:val="NoSpacing"/>
        <w:numPr>
          <w:ilvl w:val="0"/>
          <w:numId w:val="21"/>
        </w:num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Update on the dehumidifiers</w:t>
      </w:r>
      <w:r w:rsidR="005C53D3">
        <w:rPr>
          <w:rFonts w:ascii="Times New Roman" w:eastAsia="Times New Roman" w:hAnsi="Times New Roman" w:cs="Times New Roman"/>
          <w:color w:val="000000"/>
          <w:sz w:val="24"/>
          <w:szCs w:val="24"/>
        </w:rPr>
        <w:t xml:space="preserve"> – Jake is still looking for a d</w:t>
      </w:r>
      <w:r w:rsidR="00821747">
        <w:rPr>
          <w:rFonts w:ascii="Times New Roman" w:eastAsia="Times New Roman" w:hAnsi="Times New Roman" w:cs="Times New Roman"/>
          <w:color w:val="000000"/>
          <w:sz w:val="24"/>
          <w:szCs w:val="24"/>
        </w:rPr>
        <w:t>ehumidifier</w:t>
      </w:r>
      <w:r w:rsidR="005C53D3">
        <w:rPr>
          <w:rFonts w:ascii="Times New Roman" w:eastAsia="Times New Roman" w:hAnsi="Times New Roman" w:cs="Times New Roman"/>
          <w:color w:val="000000"/>
          <w:sz w:val="24"/>
          <w:szCs w:val="24"/>
        </w:rPr>
        <w:t xml:space="preserve"> that will fit at the Victory Plant</w:t>
      </w:r>
    </w:p>
    <w:p w14:paraId="6ECA0AC6" w14:textId="6F1B6B75" w:rsidR="006F69D4" w:rsidRDefault="006F69D4" w:rsidP="006F69D4">
      <w:pPr>
        <w:pStyle w:val="NoSpacing"/>
        <w:numPr>
          <w:ilvl w:val="0"/>
          <w:numId w:val="21"/>
        </w:num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HACH Service contract will expire in December.  Jake is reviewing to find ways to reduce the cost and will submit </w:t>
      </w:r>
      <w:r w:rsidR="0018670F">
        <w:rPr>
          <w:rFonts w:ascii="Times New Roman" w:eastAsia="Times New Roman" w:hAnsi="Times New Roman" w:cs="Times New Roman"/>
          <w:color w:val="000000"/>
          <w:sz w:val="24"/>
          <w:szCs w:val="24"/>
        </w:rPr>
        <w:t>next month</w:t>
      </w:r>
      <w:r>
        <w:rPr>
          <w:rFonts w:ascii="Times New Roman" w:eastAsia="Times New Roman" w:hAnsi="Times New Roman" w:cs="Times New Roman"/>
          <w:color w:val="000000"/>
          <w:sz w:val="24"/>
          <w:szCs w:val="24"/>
        </w:rPr>
        <w:t xml:space="preserve"> for approval.</w:t>
      </w:r>
    </w:p>
    <w:p w14:paraId="3DBE3024" w14:textId="10C04616" w:rsidR="007365A9" w:rsidRDefault="007365A9" w:rsidP="007365A9">
      <w:pPr>
        <w:pStyle w:val="NoSpacing"/>
        <w:ind w:left="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Jake is reviewing whether he can calibrate in house vs having a service contract with Hach.  This will require upfront cost for the calibration equipment</w:t>
      </w:r>
      <w:r w:rsidR="0045103A">
        <w:rPr>
          <w:rFonts w:ascii="Times New Roman" w:eastAsia="Times New Roman" w:hAnsi="Times New Roman" w:cs="Times New Roman"/>
          <w:color w:val="000000"/>
          <w:sz w:val="24"/>
          <w:szCs w:val="24"/>
        </w:rPr>
        <w:t>.</w:t>
      </w:r>
    </w:p>
    <w:p w14:paraId="3FBB92C7" w14:textId="1A8A2E58" w:rsidR="00D254B3" w:rsidRDefault="00D254B3" w:rsidP="00D254B3">
      <w:pPr>
        <w:pStyle w:val="NoSpacing"/>
        <w:numPr>
          <w:ilvl w:val="0"/>
          <w:numId w:val="25"/>
        </w:num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Contract will end December 31, 2024, board will revisit at the next board meeting.</w:t>
      </w:r>
    </w:p>
    <w:p w14:paraId="7A82BB5D" w14:textId="505C7834" w:rsidR="00D254B3" w:rsidRDefault="00D254B3" w:rsidP="00D254B3">
      <w:pPr>
        <w:pStyle w:val="NoSpacing"/>
        <w:numPr>
          <w:ilvl w:val="0"/>
          <w:numId w:val="21"/>
        </w:num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Victory Plant – the Chlorine Room Heater has stopped working.  Jake is going to talk to G.A Bove about a new Heater.</w:t>
      </w:r>
    </w:p>
    <w:p w14:paraId="6AEA18CC" w14:textId="5691C8A3" w:rsidR="00D254B3" w:rsidRDefault="00D254B3" w:rsidP="00D254B3">
      <w:pPr>
        <w:pStyle w:val="NoSpacing"/>
        <w:numPr>
          <w:ilvl w:val="0"/>
          <w:numId w:val="21"/>
        </w:num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Victory Plant – some of the outside lights are not functioning, </w:t>
      </w:r>
      <w:r w:rsidR="007C0E0B">
        <w:rPr>
          <w:rFonts w:ascii="Times New Roman" w:eastAsia="Times New Roman" w:hAnsi="Times New Roman" w:cs="Times New Roman"/>
          <w:color w:val="000000"/>
          <w:sz w:val="24"/>
          <w:szCs w:val="24"/>
        </w:rPr>
        <w:t>J</w:t>
      </w:r>
      <w:r>
        <w:rPr>
          <w:rFonts w:ascii="Times New Roman" w:eastAsia="Times New Roman" w:hAnsi="Times New Roman" w:cs="Times New Roman"/>
          <w:color w:val="000000"/>
          <w:sz w:val="24"/>
          <w:szCs w:val="24"/>
        </w:rPr>
        <w:t>ake will look into this</w:t>
      </w:r>
      <w:r w:rsidR="007C0E0B">
        <w:rPr>
          <w:rFonts w:ascii="Times New Roman" w:eastAsia="Times New Roman" w:hAnsi="Times New Roman" w:cs="Times New Roman"/>
          <w:color w:val="000000"/>
          <w:sz w:val="24"/>
          <w:szCs w:val="24"/>
        </w:rPr>
        <w:t xml:space="preserve"> problem</w:t>
      </w:r>
      <w:r>
        <w:rPr>
          <w:rFonts w:ascii="Times New Roman" w:eastAsia="Times New Roman" w:hAnsi="Times New Roman" w:cs="Times New Roman"/>
          <w:color w:val="000000"/>
          <w:sz w:val="24"/>
          <w:szCs w:val="24"/>
        </w:rPr>
        <w:t xml:space="preserve"> and follow up.</w:t>
      </w:r>
    </w:p>
    <w:p w14:paraId="0E82D1EF" w14:textId="77777777" w:rsidR="00DA68FF" w:rsidRDefault="00DA68FF" w:rsidP="001905FF">
      <w:pPr>
        <w:pStyle w:val="NoSpacing"/>
        <w:rPr>
          <w:rFonts w:ascii="Times New Roman" w:eastAsia="Times New Roman" w:hAnsi="Times New Roman" w:cs="Times New Roman"/>
          <w:color w:val="000000"/>
          <w:sz w:val="24"/>
          <w:szCs w:val="24"/>
          <w:u w:val="single"/>
        </w:rPr>
      </w:pPr>
    </w:p>
    <w:p w14:paraId="2BC086AB" w14:textId="3251FDD0" w:rsidR="001905FF" w:rsidRDefault="001905FF" w:rsidP="001905FF">
      <w:pPr>
        <w:pStyle w:val="NoSpacing"/>
        <w:rPr>
          <w:rFonts w:ascii="Times New Roman" w:eastAsia="Times New Roman" w:hAnsi="Times New Roman" w:cs="Times New Roman"/>
          <w:color w:val="000000"/>
          <w:sz w:val="24"/>
          <w:szCs w:val="24"/>
          <w:u w:val="single"/>
        </w:rPr>
      </w:pPr>
      <w:r w:rsidRPr="00B85B9B">
        <w:rPr>
          <w:rFonts w:ascii="Times New Roman" w:eastAsia="Times New Roman" w:hAnsi="Times New Roman" w:cs="Times New Roman"/>
          <w:color w:val="000000"/>
          <w:sz w:val="24"/>
          <w:szCs w:val="24"/>
          <w:u w:val="single"/>
        </w:rPr>
        <w:t>OLD BUSINESS</w:t>
      </w:r>
    </w:p>
    <w:p w14:paraId="74119EEB" w14:textId="77777777" w:rsidR="00720D6B" w:rsidRDefault="00075BC2" w:rsidP="00A329C0">
      <w:pPr>
        <w:pStyle w:val="NoSpacing"/>
        <w:numPr>
          <w:ilvl w:val="0"/>
          <w:numId w:val="14"/>
        </w:numPr>
        <w:ind w:left="720"/>
        <w:rPr>
          <w:rFonts w:ascii="Times New Roman" w:eastAsia="Times New Roman" w:hAnsi="Times New Roman" w:cs="Times New Roman"/>
          <w:color w:val="000000"/>
          <w:sz w:val="24"/>
          <w:szCs w:val="24"/>
        </w:rPr>
      </w:pPr>
      <w:r w:rsidRPr="00720D6B">
        <w:rPr>
          <w:rFonts w:ascii="Times New Roman" w:eastAsia="Times New Roman" w:hAnsi="Times New Roman" w:cs="Times New Roman"/>
          <w:color w:val="000000"/>
          <w:sz w:val="24"/>
          <w:szCs w:val="24"/>
        </w:rPr>
        <w:t xml:space="preserve">Emergency Water Break Procedure - </w:t>
      </w:r>
      <w:r w:rsidR="00DA68FF" w:rsidRPr="00720D6B">
        <w:rPr>
          <w:rFonts w:ascii="Times New Roman" w:eastAsia="Times New Roman" w:hAnsi="Times New Roman" w:cs="Times New Roman"/>
          <w:color w:val="000000"/>
          <w:sz w:val="24"/>
          <w:szCs w:val="24"/>
        </w:rPr>
        <w:t>There was a meeting Thursday, June 13</w:t>
      </w:r>
      <w:r w:rsidR="00DA68FF" w:rsidRPr="00720D6B">
        <w:rPr>
          <w:rFonts w:ascii="Times New Roman" w:eastAsia="Times New Roman" w:hAnsi="Times New Roman" w:cs="Times New Roman"/>
          <w:color w:val="000000"/>
          <w:sz w:val="24"/>
          <w:szCs w:val="24"/>
          <w:vertAlign w:val="superscript"/>
        </w:rPr>
        <w:t>th</w:t>
      </w:r>
      <w:r w:rsidR="00DA68FF" w:rsidRPr="00720D6B">
        <w:rPr>
          <w:rFonts w:ascii="Times New Roman" w:eastAsia="Times New Roman" w:hAnsi="Times New Roman" w:cs="Times New Roman"/>
          <w:color w:val="000000"/>
          <w:sz w:val="24"/>
          <w:szCs w:val="24"/>
        </w:rPr>
        <w:t xml:space="preserve"> with Bryan Drew, Rob Decker, Ryan Campbell and myself to discuss revising the Emergency Water Break procedure.  We will work on this process for both villages DPW and submit for approval when completed.</w:t>
      </w:r>
      <w:r w:rsidR="00F44A7E" w:rsidRPr="00720D6B">
        <w:rPr>
          <w:rFonts w:ascii="Times New Roman" w:eastAsia="Times New Roman" w:hAnsi="Times New Roman" w:cs="Times New Roman"/>
          <w:color w:val="000000"/>
          <w:sz w:val="24"/>
          <w:szCs w:val="24"/>
        </w:rPr>
        <w:t xml:space="preserve">  </w:t>
      </w:r>
    </w:p>
    <w:p w14:paraId="64372ECC" w14:textId="5628BE19" w:rsidR="00544785" w:rsidRPr="00720D6B" w:rsidRDefault="000252E0" w:rsidP="00720D6B">
      <w:pPr>
        <w:pStyle w:val="NoSpacing"/>
        <w:ind w:left="720"/>
        <w:rPr>
          <w:rFonts w:ascii="Times New Roman" w:eastAsia="Times New Roman" w:hAnsi="Times New Roman" w:cs="Times New Roman"/>
          <w:color w:val="000000"/>
          <w:sz w:val="24"/>
          <w:szCs w:val="24"/>
        </w:rPr>
      </w:pPr>
      <w:r w:rsidRPr="00720D6B">
        <w:rPr>
          <w:rFonts w:ascii="Times New Roman" w:eastAsia="Times New Roman" w:hAnsi="Times New Roman" w:cs="Times New Roman"/>
          <w:color w:val="000000"/>
          <w:sz w:val="24"/>
          <w:szCs w:val="24"/>
        </w:rPr>
        <w:lastRenderedPageBreak/>
        <w:t>-Board suggested some updates to the procedure.  The Account Clerk, Debby Breton will make the updates and then email the board, DPW foreman</w:t>
      </w:r>
      <w:r w:rsidR="00893D63" w:rsidRPr="00720D6B">
        <w:rPr>
          <w:rFonts w:ascii="Times New Roman" w:eastAsia="Times New Roman" w:hAnsi="Times New Roman" w:cs="Times New Roman"/>
          <w:color w:val="000000"/>
          <w:sz w:val="24"/>
          <w:szCs w:val="24"/>
        </w:rPr>
        <w:t>(s)</w:t>
      </w:r>
      <w:r w:rsidRPr="00720D6B">
        <w:rPr>
          <w:rFonts w:ascii="Times New Roman" w:eastAsia="Times New Roman" w:hAnsi="Times New Roman" w:cs="Times New Roman"/>
          <w:color w:val="000000"/>
          <w:sz w:val="24"/>
          <w:szCs w:val="24"/>
        </w:rPr>
        <w:t>, and village mayors.</w:t>
      </w:r>
      <w:r w:rsidR="00E643E5" w:rsidRPr="00720D6B">
        <w:rPr>
          <w:rFonts w:ascii="Times New Roman" w:eastAsia="Times New Roman" w:hAnsi="Times New Roman" w:cs="Times New Roman"/>
          <w:color w:val="000000"/>
          <w:sz w:val="24"/>
          <w:szCs w:val="24"/>
        </w:rPr>
        <w:t xml:space="preserve">  </w:t>
      </w:r>
      <w:r w:rsidR="00544785" w:rsidRPr="00720D6B">
        <w:rPr>
          <w:rFonts w:ascii="Times New Roman" w:eastAsia="Times New Roman" w:hAnsi="Times New Roman" w:cs="Times New Roman"/>
          <w:color w:val="000000"/>
          <w:sz w:val="24"/>
          <w:szCs w:val="24"/>
        </w:rPr>
        <w:t xml:space="preserve">Board </w:t>
      </w:r>
      <w:r w:rsidR="0018670F" w:rsidRPr="00720D6B">
        <w:rPr>
          <w:rFonts w:ascii="Times New Roman" w:eastAsia="Times New Roman" w:hAnsi="Times New Roman" w:cs="Times New Roman"/>
          <w:color w:val="000000"/>
          <w:sz w:val="24"/>
          <w:szCs w:val="24"/>
        </w:rPr>
        <w:t xml:space="preserve">will </w:t>
      </w:r>
      <w:r w:rsidR="00544785" w:rsidRPr="00720D6B">
        <w:rPr>
          <w:rFonts w:ascii="Times New Roman" w:eastAsia="Times New Roman" w:hAnsi="Times New Roman" w:cs="Times New Roman"/>
          <w:color w:val="000000"/>
          <w:sz w:val="24"/>
          <w:szCs w:val="24"/>
        </w:rPr>
        <w:t>discuss</w:t>
      </w:r>
      <w:r w:rsidR="0018670F" w:rsidRPr="00720D6B">
        <w:rPr>
          <w:rFonts w:ascii="Times New Roman" w:eastAsia="Times New Roman" w:hAnsi="Times New Roman" w:cs="Times New Roman"/>
          <w:color w:val="000000"/>
          <w:sz w:val="24"/>
          <w:szCs w:val="24"/>
        </w:rPr>
        <w:t xml:space="preserve"> this procedure</w:t>
      </w:r>
      <w:r w:rsidR="00544785" w:rsidRPr="00720D6B">
        <w:rPr>
          <w:rFonts w:ascii="Times New Roman" w:eastAsia="Times New Roman" w:hAnsi="Times New Roman" w:cs="Times New Roman"/>
          <w:color w:val="000000"/>
          <w:sz w:val="24"/>
          <w:szCs w:val="24"/>
        </w:rPr>
        <w:t xml:space="preserve"> during the Joint Board Meeting</w:t>
      </w:r>
      <w:r w:rsidR="0018670F" w:rsidRPr="00720D6B">
        <w:rPr>
          <w:rFonts w:ascii="Times New Roman" w:eastAsia="Times New Roman" w:hAnsi="Times New Roman" w:cs="Times New Roman"/>
          <w:color w:val="000000"/>
          <w:sz w:val="24"/>
          <w:szCs w:val="24"/>
        </w:rPr>
        <w:t>, October 21st</w:t>
      </w:r>
      <w:r w:rsidR="00544785" w:rsidRPr="00720D6B">
        <w:rPr>
          <w:rFonts w:ascii="Times New Roman" w:eastAsia="Times New Roman" w:hAnsi="Times New Roman" w:cs="Times New Roman"/>
          <w:color w:val="000000"/>
          <w:sz w:val="24"/>
          <w:szCs w:val="24"/>
        </w:rPr>
        <w:t>.</w:t>
      </w:r>
    </w:p>
    <w:p w14:paraId="538B0F06" w14:textId="35ADB3FF" w:rsidR="00B4370B" w:rsidRDefault="00B4370B" w:rsidP="000B27EE">
      <w:pPr>
        <w:pStyle w:val="NoSpacing"/>
        <w:ind w:left="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Mayor Dewey and Mayor Carpenter suggested a couple of updates to add to the procedure.</w:t>
      </w:r>
    </w:p>
    <w:p w14:paraId="508A148B" w14:textId="4A68C2E1" w:rsidR="00F36173" w:rsidRDefault="00F36173" w:rsidP="000B27EE">
      <w:pPr>
        <w:pStyle w:val="NoSpacing"/>
        <w:ind w:left="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- 11/18/24 Procedure has been updated.</w:t>
      </w:r>
    </w:p>
    <w:p w14:paraId="0F0F3568" w14:textId="41C5DACF" w:rsidR="007C0E0B" w:rsidRPr="00B4370B" w:rsidRDefault="007C0E0B" w:rsidP="007C0E0B">
      <w:pPr>
        <w:pStyle w:val="NoSpacing"/>
        <w:ind w:left="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Motion to approve Chairman Drew, 2</w:t>
      </w:r>
      <w:r w:rsidRPr="00D254B3">
        <w:rPr>
          <w:rFonts w:ascii="Times New Roman" w:eastAsia="Times New Roman" w:hAnsi="Times New Roman" w:cs="Times New Roman"/>
          <w:color w:val="000000"/>
          <w:sz w:val="24"/>
          <w:szCs w:val="24"/>
          <w:vertAlign w:val="superscript"/>
        </w:rPr>
        <w:t>nd</w:t>
      </w:r>
      <w:r>
        <w:rPr>
          <w:rFonts w:ascii="Times New Roman" w:eastAsia="Times New Roman" w:hAnsi="Times New Roman" w:cs="Times New Roman"/>
          <w:color w:val="000000"/>
          <w:sz w:val="24"/>
          <w:szCs w:val="24"/>
        </w:rPr>
        <w:t xml:space="preserve"> Commissioner Healy, Approved 4/0</w:t>
      </w:r>
    </w:p>
    <w:p w14:paraId="2B3226C0" w14:textId="4C8C5CCA" w:rsidR="00075BC2" w:rsidRDefault="004D0E16" w:rsidP="004D0E16">
      <w:pPr>
        <w:pStyle w:val="NoSpacing"/>
        <w:ind w:left="720" w:hanging="36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w:t>
      </w:r>
      <w:r>
        <w:rPr>
          <w:rFonts w:ascii="Times New Roman" w:eastAsia="Times New Roman" w:hAnsi="Times New Roman" w:cs="Times New Roman"/>
          <w:color w:val="000000"/>
          <w:sz w:val="24"/>
          <w:szCs w:val="24"/>
        </w:rPr>
        <w:tab/>
      </w:r>
      <w:r w:rsidR="00075BC2">
        <w:rPr>
          <w:rFonts w:ascii="Times New Roman" w:eastAsia="Times New Roman" w:hAnsi="Times New Roman" w:cs="Times New Roman"/>
          <w:color w:val="000000"/>
          <w:sz w:val="24"/>
          <w:szCs w:val="24"/>
        </w:rPr>
        <w:t xml:space="preserve">List of Contractors - Chairman Drew volunteered to contact a list of contractors </w:t>
      </w:r>
      <w:r w:rsidR="000B27EE">
        <w:rPr>
          <w:rFonts w:ascii="Times New Roman" w:eastAsia="Times New Roman" w:hAnsi="Times New Roman" w:cs="Times New Roman"/>
          <w:color w:val="000000"/>
          <w:sz w:val="24"/>
          <w:szCs w:val="24"/>
        </w:rPr>
        <w:t xml:space="preserve">to </w:t>
      </w:r>
      <w:r w:rsidR="00075BC2">
        <w:rPr>
          <w:rFonts w:ascii="Times New Roman" w:eastAsia="Times New Roman" w:hAnsi="Times New Roman" w:cs="Times New Roman"/>
          <w:color w:val="000000"/>
          <w:sz w:val="24"/>
          <w:szCs w:val="24"/>
        </w:rPr>
        <w:t xml:space="preserve">do work on Water Main Breaks if the DPW needs additional assistance.  A list of contractors that Chairman Drew was going to contact is in your folders.  Tabled until the next meeting.  </w:t>
      </w:r>
      <w:r w:rsidR="007E2202">
        <w:rPr>
          <w:rFonts w:ascii="Times New Roman" w:eastAsia="Times New Roman" w:hAnsi="Times New Roman" w:cs="Times New Roman"/>
          <w:color w:val="000000"/>
          <w:sz w:val="24"/>
          <w:szCs w:val="24"/>
        </w:rPr>
        <w:t>Chairman Drew has a report for the board.</w:t>
      </w:r>
    </w:p>
    <w:p w14:paraId="2F4F892C" w14:textId="4BBD7A68" w:rsidR="00A317C3" w:rsidRDefault="00A317C3" w:rsidP="004D0E16">
      <w:pPr>
        <w:pStyle w:val="NoSpacing"/>
        <w:ind w:left="720" w:hanging="36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b/>
      </w:r>
      <w:r w:rsidR="000B27EE">
        <w:rPr>
          <w:rFonts w:ascii="Times New Roman" w:eastAsia="Times New Roman" w:hAnsi="Times New Roman" w:cs="Times New Roman"/>
          <w:color w:val="000000"/>
          <w:sz w:val="24"/>
          <w:szCs w:val="24"/>
        </w:rPr>
        <w:t xml:space="preserve">- </w:t>
      </w:r>
      <w:r w:rsidR="0045103A">
        <w:rPr>
          <w:rFonts w:ascii="Times New Roman" w:eastAsia="Times New Roman" w:hAnsi="Times New Roman" w:cs="Times New Roman"/>
          <w:color w:val="000000"/>
          <w:sz w:val="24"/>
          <w:szCs w:val="24"/>
        </w:rPr>
        <w:t>Chairman Drew</w:t>
      </w:r>
      <w:r>
        <w:rPr>
          <w:rFonts w:ascii="Times New Roman" w:eastAsia="Times New Roman" w:hAnsi="Times New Roman" w:cs="Times New Roman"/>
          <w:color w:val="000000"/>
          <w:sz w:val="24"/>
          <w:szCs w:val="24"/>
        </w:rPr>
        <w:t xml:space="preserve"> will send</w:t>
      </w:r>
      <w:r w:rsidR="0045103A">
        <w:rPr>
          <w:rFonts w:ascii="Times New Roman" w:eastAsia="Times New Roman" w:hAnsi="Times New Roman" w:cs="Times New Roman"/>
          <w:color w:val="000000"/>
          <w:sz w:val="24"/>
          <w:szCs w:val="24"/>
        </w:rPr>
        <w:t xml:space="preserve"> a report</w:t>
      </w:r>
      <w:r>
        <w:rPr>
          <w:rFonts w:ascii="Times New Roman" w:eastAsia="Times New Roman" w:hAnsi="Times New Roman" w:cs="Times New Roman"/>
          <w:color w:val="000000"/>
          <w:sz w:val="24"/>
          <w:szCs w:val="24"/>
        </w:rPr>
        <w:t xml:space="preserve"> out this week.</w:t>
      </w:r>
    </w:p>
    <w:p w14:paraId="68C20517" w14:textId="0BB6E39E" w:rsidR="00AD7D28" w:rsidRDefault="00AD7D28" w:rsidP="00AD7D28">
      <w:pPr>
        <w:pStyle w:val="NoSpacing"/>
        <w:ind w:left="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I’ve updated the list to include Douglas Dyer &amp; Son with their contact information.</w:t>
      </w:r>
    </w:p>
    <w:p w14:paraId="0EECC19B" w14:textId="77777777" w:rsidR="00544785" w:rsidRDefault="00544785" w:rsidP="00BC62BF">
      <w:pPr>
        <w:pStyle w:val="NoSpacing"/>
        <w:rPr>
          <w:rFonts w:ascii="Times New Roman" w:eastAsia="Times New Roman" w:hAnsi="Times New Roman" w:cs="Times New Roman"/>
          <w:color w:val="000000"/>
          <w:sz w:val="24"/>
          <w:szCs w:val="24"/>
          <w:u w:val="single"/>
        </w:rPr>
      </w:pPr>
    </w:p>
    <w:p w14:paraId="4AC029AC" w14:textId="3CFD39C7" w:rsidR="001905FF" w:rsidRDefault="001905FF" w:rsidP="001905FF">
      <w:pPr>
        <w:pStyle w:val="NoSpacing"/>
        <w:rPr>
          <w:rFonts w:ascii="Times New Roman" w:eastAsia="Times New Roman" w:hAnsi="Times New Roman" w:cs="Times New Roman"/>
          <w:color w:val="000000"/>
          <w:sz w:val="24"/>
          <w:szCs w:val="24"/>
          <w:u w:val="single"/>
        </w:rPr>
      </w:pPr>
      <w:r w:rsidRPr="00B85B9B">
        <w:rPr>
          <w:rFonts w:ascii="Times New Roman" w:eastAsia="Times New Roman" w:hAnsi="Times New Roman" w:cs="Times New Roman"/>
          <w:color w:val="000000"/>
          <w:sz w:val="24"/>
          <w:szCs w:val="24"/>
          <w:u w:val="single"/>
        </w:rPr>
        <w:t xml:space="preserve">NEW BUSINESS </w:t>
      </w:r>
    </w:p>
    <w:p w14:paraId="75CE3BC6" w14:textId="57E0956C" w:rsidR="00AD7D28" w:rsidRPr="00AD7D28" w:rsidRDefault="00AD7D28" w:rsidP="00A329C0">
      <w:pPr>
        <w:pStyle w:val="NoSpacing"/>
        <w:numPr>
          <w:ilvl w:val="0"/>
          <w:numId w:val="26"/>
        </w:numPr>
        <w:rPr>
          <w:rFonts w:ascii="Times New Roman" w:eastAsia="Times New Roman" w:hAnsi="Times New Roman" w:cs="Times New Roman"/>
          <w:color w:val="000000"/>
          <w:sz w:val="24"/>
          <w:szCs w:val="24"/>
          <w14:ligatures w14:val="standardContextual"/>
        </w:rPr>
      </w:pPr>
      <w:r>
        <w:rPr>
          <w:rFonts w:ascii="Times New Roman" w:eastAsia="Times New Roman" w:hAnsi="Times New Roman" w:cs="Times New Roman"/>
          <w:color w:val="000000"/>
          <w:sz w:val="24"/>
          <w:szCs w:val="24"/>
          <w14:ligatures w14:val="standardContextual"/>
        </w:rPr>
        <w:t>Bound By Fate Pam &amp; Brett would like to discuss the number of units they are paying for.</w:t>
      </w:r>
      <w:r w:rsidR="00D254B3">
        <w:rPr>
          <w:rFonts w:ascii="Times New Roman" w:eastAsia="Times New Roman" w:hAnsi="Times New Roman" w:cs="Times New Roman"/>
          <w:color w:val="000000"/>
          <w:sz w:val="24"/>
          <w:szCs w:val="24"/>
          <w14:ligatures w14:val="standardContextual"/>
        </w:rPr>
        <w:t xml:space="preserve">  The</w:t>
      </w:r>
      <w:r w:rsidR="007C0E0B">
        <w:rPr>
          <w:rFonts w:ascii="Times New Roman" w:eastAsia="Times New Roman" w:hAnsi="Times New Roman" w:cs="Times New Roman"/>
          <w:color w:val="000000"/>
          <w:sz w:val="24"/>
          <w:szCs w:val="24"/>
          <w14:ligatures w14:val="standardContextual"/>
        </w:rPr>
        <w:t xml:space="preserve"> owners of Bound By Fate</w:t>
      </w:r>
      <w:r w:rsidR="00D254B3">
        <w:rPr>
          <w:rFonts w:ascii="Times New Roman" w:eastAsia="Times New Roman" w:hAnsi="Times New Roman" w:cs="Times New Roman"/>
          <w:color w:val="000000"/>
          <w:sz w:val="24"/>
          <w:szCs w:val="24"/>
          <w14:ligatures w14:val="standardContextual"/>
        </w:rPr>
        <w:t xml:space="preserve"> were not at the meeting.</w:t>
      </w:r>
    </w:p>
    <w:p w14:paraId="39E40B4C" w14:textId="0246EBBC" w:rsidR="00A329C0" w:rsidRPr="00D254B3" w:rsidRDefault="00A329C0" w:rsidP="00A329C0">
      <w:pPr>
        <w:pStyle w:val="NoSpacing"/>
        <w:numPr>
          <w:ilvl w:val="0"/>
          <w:numId w:val="26"/>
        </w:numPr>
        <w:rPr>
          <w:rFonts w:ascii="Times New Roman" w:eastAsia="Times New Roman" w:hAnsi="Times New Roman" w:cs="Times New Roman"/>
          <w:color w:val="000000"/>
          <w:sz w:val="24"/>
          <w:szCs w:val="24"/>
          <w14:ligatures w14:val="standardContextual"/>
        </w:rPr>
      </w:pPr>
      <w:r>
        <w:rPr>
          <w:rFonts w:ascii="Times New Roman" w:eastAsia="Times New Roman" w:hAnsi="Times New Roman" w:cs="Times New Roman"/>
          <w:color w:val="000000"/>
          <w:sz w:val="24"/>
          <w:szCs w:val="24"/>
        </w:rPr>
        <w:t>Schuylerville has requested the books back.</w:t>
      </w:r>
    </w:p>
    <w:p w14:paraId="4ED61FB0" w14:textId="25201C5D" w:rsidR="00D254B3" w:rsidRPr="004A0906" w:rsidRDefault="00D254B3" w:rsidP="00D254B3">
      <w:pPr>
        <w:pStyle w:val="NoSpacing"/>
        <w:numPr>
          <w:ilvl w:val="0"/>
          <w:numId w:val="25"/>
        </w:numPr>
        <w:rPr>
          <w:rFonts w:ascii="Times New Roman" w:eastAsia="Times New Roman" w:hAnsi="Times New Roman" w:cs="Times New Roman"/>
          <w:color w:val="000000"/>
          <w:sz w:val="24"/>
          <w:szCs w:val="24"/>
          <w14:ligatures w14:val="standardContextual"/>
        </w:rPr>
      </w:pPr>
      <w:r>
        <w:rPr>
          <w:rFonts w:ascii="Times New Roman" w:eastAsia="Times New Roman" w:hAnsi="Times New Roman" w:cs="Times New Roman"/>
          <w:color w:val="000000"/>
          <w:sz w:val="24"/>
          <w:szCs w:val="24"/>
        </w:rPr>
        <w:t>This discussion should be between the mayors and not the Water Board</w:t>
      </w:r>
    </w:p>
    <w:p w14:paraId="7C922AE9" w14:textId="77777777" w:rsidR="00A329C0" w:rsidRPr="00D254B3" w:rsidRDefault="00A329C0" w:rsidP="00A329C0">
      <w:pPr>
        <w:pStyle w:val="NoSpacing"/>
        <w:numPr>
          <w:ilvl w:val="0"/>
          <w:numId w:val="26"/>
        </w:numPr>
        <w:rPr>
          <w:rFonts w:ascii="Times New Roman" w:eastAsia="Times New Roman" w:hAnsi="Times New Roman" w:cs="Times New Roman"/>
          <w:color w:val="000000"/>
          <w:sz w:val="24"/>
          <w:szCs w:val="24"/>
        </w:rPr>
      </w:pPr>
      <w:r>
        <w:rPr>
          <w:rFonts w:ascii="Times New Roman" w:eastAsia="Times New Roman" w:hAnsi="Times New Roman" w:cs="Times New Roman"/>
          <w:color w:val="1D2228"/>
          <w:sz w:val="24"/>
          <w:szCs w:val="24"/>
        </w:rPr>
        <w:t>Resolution for Bond Counsel.</w:t>
      </w:r>
    </w:p>
    <w:p w14:paraId="2C868D93" w14:textId="1020F235" w:rsidR="00D254B3" w:rsidRPr="00E805D6" w:rsidRDefault="00D254B3" w:rsidP="00D254B3">
      <w:pPr>
        <w:pStyle w:val="NoSpacing"/>
        <w:ind w:left="720"/>
        <w:rPr>
          <w:rFonts w:ascii="Times New Roman" w:eastAsia="Times New Roman" w:hAnsi="Times New Roman" w:cs="Times New Roman"/>
          <w:color w:val="000000"/>
          <w:sz w:val="24"/>
          <w:szCs w:val="24"/>
        </w:rPr>
      </w:pPr>
      <w:r>
        <w:rPr>
          <w:rFonts w:ascii="Times New Roman" w:eastAsia="Times New Roman" w:hAnsi="Times New Roman" w:cs="Times New Roman"/>
          <w:color w:val="1D2228"/>
          <w:sz w:val="24"/>
          <w:szCs w:val="24"/>
        </w:rPr>
        <w:t>Motion to approve Commissioner Healy, 2</w:t>
      </w:r>
      <w:r w:rsidRPr="00D254B3">
        <w:rPr>
          <w:rFonts w:ascii="Times New Roman" w:eastAsia="Times New Roman" w:hAnsi="Times New Roman" w:cs="Times New Roman"/>
          <w:color w:val="1D2228"/>
          <w:sz w:val="24"/>
          <w:szCs w:val="24"/>
          <w:vertAlign w:val="superscript"/>
        </w:rPr>
        <w:t>nd</w:t>
      </w:r>
      <w:r>
        <w:rPr>
          <w:rFonts w:ascii="Times New Roman" w:eastAsia="Times New Roman" w:hAnsi="Times New Roman" w:cs="Times New Roman"/>
          <w:color w:val="1D2228"/>
          <w:sz w:val="24"/>
          <w:szCs w:val="24"/>
        </w:rPr>
        <w:t xml:space="preserve"> Commissioner Dennison, Approved 4/0</w:t>
      </w:r>
    </w:p>
    <w:p w14:paraId="040FC07D" w14:textId="1059288D" w:rsidR="00E805D6" w:rsidRPr="00E805D6" w:rsidRDefault="00E805D6" w:rsidP="00A329C0">
      <w:pPr>
        <w:pStyle w:val="NoSpacing"/>
        <w:numPr>
          <w:ilvl w:val="0"/>
          <w:numId w:val="26"/>
        </w:numPr>
        <w:rPr>
          <w:rFonts w:ascii="Times New Roman" w:eastAsia="Times New Roman" w:hAnsi="Times New Roman" w:cs="Times New Roman"/>
          <w:color w:val="000000"/>
          <w:sz w:val="24"/>
          <w:szCs w:val="24"/>
        </w:rPr>
      </w:pPr>
      <w:r>
        <w:rPr>
          <w:rFonts w:ascii="Times New Roman" w:eastAsia="Times New Roman" w:hAnsi="Times New Roman" w:cs="Times New Roman"/>
          <w:color w:val="1D2228"/>
          <w:sz w:val="24"/>
          <w:szCs w:val="24"/>
        </w:rPr>
        <w:t>Resolution to Transfer Funds to the General Fund Budget.</w:t>
      </w:r>
    </w:p>
    <w:p w14:paraId="7D3B47A5" w14:textId="3A9F6044" w:rsidR="00E805D6" w:rsidRDefault="00E805D6" w:rsidP="00E805D6">
      <w:pPr>
        <w:pStyle w:val="NoSpacing"/>
        <w:ind w:left="720"/>
        <w:rPr>
          <w:rFonts w:ascii="Times New Roman" w:eastAsia="Times New Roman" w:hAnsi="Times New Roman" w:cs="Times New Roman"/>
          <w:color w:val="1D2228"/>
          <w:sz w:val="24"/>
          <w:szCs w:val="24"/>
        </w:rPr>
      </w:pPr>
      <w:r>
        <w:rPr>
          <w:rFonts w:ascii="Times New Roman" w:eastAsia="Times New Roman" w:hAnsi="Times New Roman" w:cs="Times New Roman"/>
          <w:color w:val="1D2228"/>
          <w:sz w:val="24"/>
          <w:szCs w:val="24"/>
        </w:rPr>
        <w:t>Whereas, the following transfer should be made:</w:t>
      </w:r>
    </w:p>
    <w:p w14:paraId="2BFC4AD4" w14:textId="6BD4B66C" w:rsidR="00E805D6" w:rsidRDefault="00E805D6" w:rsidP="00E805D6">
      <w:pPr>
        <w:pStyle w:val="NoSpacing"/>
        <w:ind w:left="720"/>
        <w:rPr>
          <w:rFonts w:ascii="Times New Roman" w:eastAsia="Times New Roman" w:hAnsi="Times New Roman" w:cs="Times New Roman"/>
          <w:color w:val="1D2228"/>
          <w:sz w:val="24"/>
          <w:szCs w:val="24"/>
        </w:rPr>
      </w:pPr>
      <w:r>
        <w:rPr>
          <w:rFonts w:ascii="Times New Roman" w:eastAsia="Times New Roman" w:hAnsi="Times New Roman" w:cs="Times New Roman"/>
          <w:color w:val="1D2228"/>
          <w:sz w:val="24"/>
          <w:szCs w:val="24"/>
        </w:rPr>
        <w:t>From:</w:t>
      </w:r>
    </w:p>
    <w:p w14:paraId="4751FC06" w14:textId="1CB491AF" w:rsidR="00E805D6" w:rsidRDefault="00E805D6" w:rsidP="00E805D6">
      <w:pPr>
        <w:pStyle w:val="NoSpacing"/>
        <w:ind w:left="720"/>
        <w:rPr>
          <w:rFonts w:ascii="Times New Roman" w:eastAsia="Times New Roman" w:hAnsi="Times New Roman" w:cs="Times New Roman"/>
          <w:color w:val="1D2228"/>
          <w:sz w:val="24"/>
          <w:szCs w:val="24"/>
        </w:rPr>
      </w:pPr>
      <w:r>
        <w:rPr>
          <w:rFonts w:ascii="Times New Roman" w:eastAsia="Times New Roman" w:hAnsi="Times New Roman" w:cs="Times New Roman"/>
          <w:color w:val="1D2228"/>
          <w:sz w:val="24"/>
          <w:szCs w:val="24"/>
        </w:rPr>
        <w:t>J.1991.4 Contingent Account</w:t>
      </w:r>
      <w:r>
        <w:rPr>
          <w:rFonts w:ascii="Times New Roman" w:eastAsia="Times New Roman" w:hAnsi="Times New Roman" w:cs="Times New Roman"/>
          <w:color w:val="1D2228"/>
          <w:sz w:val="24"/>
          <w:szCs w:val="24"/>
        </w:rPr>
        <w:tab/>
      </w:r>
      <w:r>
        <w:rPr>
          <w:rFonts w:ascii="Times New Roman" w:eastAsia="Times New Roman" w:hAnsi="Times New Roman" w:cs="Times New Roman"/>
          <w:color w:val="1D2228"/>
          <w:sz w:val="24"/>
          <w:szCs w:val="24"/>
        </w:rPr>
        <w:tab/>
      </w:r>
      <w:r>
        <w:rPr>
          <w:rFonts w:ascii="Times New Roman" w:eastAsia="Times New Roman" w:hAnsi="Times New Roman" w:cs="Times New Roman"/>
          <w:color w:val="1D2228"/>
          <w:sz w:val="24"/>
          <w:szCs w:val="24"/>
        </w:rPr>
        <w:tab/>
      </w:r>
      <w:r>
        <w:rPr>
          <w:rFonts w:ascii="Times New Roman" w:eastAsia="Times New Roman" w:hAnsi="Times New Roman" w:cs="Times New Roman"/>
          <w:color w:val="1D2228"/>
          <w:sz w:val="24"/>
          <w:szCs w:val="24"/>
        </w:rPr>
        <w:tab/>
      </w:r>
      <w:r>
        <w:rPr>
          <w:rFonts w:ascii="Times New Roman" w:eastAsia="Times New Roman" w:hAnsi="Times New Roman" w:cs="Times New Roman"/>
          <w:color w:val="1D2228"/>
          <w:sz w:val="24"/>
          <w:szCs w:val="24"/>
        </w:rPr>
        <w:tab/>
      </w:r>
      <w:r>
        <w:rPr>
          <w:rFonts w:ascii="Times New Roman" w:eastAsia="Times New Roman" w:hAnsi="Times New Roman" w:cs="Times New Roman"/>
          <w:color w:val="1D2228"/>
          <w:sz w:val="24"/>
          <w:szCs w:val="24"/>
        </w:rPr>
        <w:tab/>
        <w:t>$378.00</w:t>
      </w:r>
    </w:p>
    <w:p w14:paraId="49DFD79D" w14:textId="77777777" w:rsidR="00E805D6" w:rsidRDefault="00E805D6" w:rsidP="00E805D6">
      <w:pPr>
        <w:pStyle w:val="NoSpacing"/>
        <w:ind w:left="720"/>
        <w:rPr>
          <w:rFonts w:ascii="Times New Roman" w:eastAsia="Times New Roman" w:hAnsi="Times New Roman" w:cs="Times New Roman"/>
          <w:color w:val="1D2228"/>
          <w:sz w:val="24"/>
          <w:szCs w:val="24"/>
        </w:rPr>
      </w:pPr>
    </w:p>
    <w:p w14:paraId="0B8CF61E" w14:textId="77D54846" w:rsidR="00E805D6" w:rsidRDefault="00E805D6" w:rsidP="00E805D6">
      <w:pPr>
        <w:pStyle w:val="NoSpacing"/>
        <w:ind w:left="720"/>
        <w:rPr>
          <w:rFonts w:ascii="Times New Roman" w:eastAsia="Times New Roman" w:hAnsi="Times New Roman" w:cs="Times New Roman"/>
          <w:color w:val="1D2228"/>
          <w:sz w:val="24"/>
          <w:szCs w:val="24"/>
        </w:rPr>
      </w:pPr>
      <w:r>
        <w:rPr>
          <w:rFonts w:ascii="Times New Roman" w:eastAsia="Times New Roman" w:hAnsi="Times New Roman" w:cs="Times New Roman"/>
          <w:color w:val="1D2228"/>
          <w:sz w:val="24"/>
          <w:szCs w:val="24"/>
        </w:rPr>
        <w:t>To:</w:t>
      </w:r>
    </w:p>
    <w:p w14:paraId="31AE42A2" w14:textId="009A1F65" w:rsidR="00E805D6" w:rsidRDefault="00E805D6" w:rsidP="00E805D6">
      <w:pPr>
        <w:pStyle w:val="NoSpacing"/>
        <w:ind w:left="720"/>
        <w:rPr>
          <w:rFonts w:ascii="Times New Roman" w:eastAsia="Times New Roman" w:hAnsi="Times New Roman" w:cs="Times New Roman"/>
          <w:color w:val="1D2228"/>
          <w:sz w:val="24"/>
          <w:szCs w:val="24"/>
        </w:rPr>
      </w:pPr>
      <w:r>
        <w:rPr>
          <w:rFonts w:ascii="Times New Roman" w:eastAsia="Times New Roman" w:hAnsi="Times New Roman" w:cs="Times New Roman"/>
          <w:color w:val="1D2228"/>
          <w:sz w:val="24"/>
          <w:szCs w:val="24"/>
        </w:rPr>
        <w:t>J9010.8 State Retirement</w:t>
      </w:r>
      <w:r>
        <w:rPr>
          <w:rFonts w:ascii="Times New Roman" w:eastAsia="Times New Roman" w:hAnsi="Times New Roman" w:cs="Times New Roman"/>
          <w:color w:val="1D2228"/>
          <w:sz w:val="24"/>
          <w:szCs w:val="24"/>
        </w:rPr>
        <w:tab/>
      </w:r>
      <w:r>
        <w:rPr>
          <w:rFonts w:ascii="Times New Roman" w:eastAsia="Times New Roman" w:hAnsi="Times New Roman" w:cs="Times New Roman"/>
          <w:color w:val="1D2228"/>
          <w:sz w:val="24"/>
          <w:szCs w:val="24"/>
        </w:rPr>
        <w:tab/>
      </w:r>
      <w:r>
        <w:rPr>
          <w:rFonts w:ascii="Times New Roman" w:eastAsia="Times New Roman" w:hAnsi="Times New Roman" w:cs="Times New Roman"/>
          <w:color w:val="1D2228"/>
          <w:sz w:val="24"/>
          <w:szCs w:val="24"/>
        </w:rPr>
        <w:tab/>
      </w:r>
      <w:r>
        <w:rPr>
          <w:rFonts w:ascii="Times New Roman" w:eastAsia="Times New Roman" w:hAnsi="Times New Roman" w:cs="Times New Roman"/>
          <w:color w:val="1D2228"/>
          <w:sz w:val="24"/>
          <w:szCs w:val="24"/>
        </w:rPr>
        <w:tab/>
      </w:r>
      <w:r>
        <w:rPr>
          <w:rFonts w:ascii="Times New Roman" w:eastAsia="Times New Roman" w:hAnsi="Times New Roman" w:cs="Times New Roman"/>
          <w:color w:val="1D2228"/>
          <w:sz w:val="24"/>
          <w:szCs w:val="24"/>
        </w:rPr>
        <w:tab/>
      </w:r>
      <w:r>
        <w:rPr>
          <w:rFonts w:ascii="Times New Roman" w:eastAsia="Times New Roman" w:hAnsi="Times New Roman" w:cs="Times New Roman"/>
          <w:color w:val="1D2228"/>
          <w:sz w:val="24"/>
          <w:szCs w:val="24"/>
        </w:rPr>
        <w:tab/>
        <w:t>$378.00</w:t>
      </w:r>
    </w:p>
    <w:p w14:paraId="4AC86DC3" w14:textId="617C6C93" w:rsidR="00211E24" w:rsidRDefault="00211E24" w:rsidP="00E805D6">
      <w:pPr>
        <w:pStyle w:val="NoSpacing"/>
        <w:ind w:left="720"/>
        <w:rPr>
          <w:rFonts w:ascii="Times New Roman" w:eastAsia="Times New Roman" w:hAnsi="Times New Roman" w:cs="Times New Roman"/>
          <w:color w:val="000000"/>
          <w:sz w:val="24"/>
          <w:szCs w:val="24"/>
        </w:rPr>
      </w:pPr>
      <w:r>
        <w:rPr>
          <w:rFonts w:ascii="Times New Roman" w:eastAsia="Times New Roman" w:hAnsi="Times New Roman" w:cs="Times New Roman"/>
          <w:color w:val="1D2228"/>
          <w:sz w:val="24"/>
          <w:szCs w:val="24"/>
        </w:rPr>
        <w:t>Motion to approve Commissioner Dennison, 2</w:t>
      </w:r>
      <w:r w:rsidRPr="00211E24">
        <w:rPr>
          <w:rFonts w:ascii="Times New Roman" w:eastAsia="Times New Roman" w:hAnsi="Times New Roman" w:cs="Times New Roman"/>
          <w:color w:val="1D2228"/>
          <w:sz w:val="24"/>
          <w:szCs w:val="24"/>
          <w:vertAlign w:val="superscript"/>
        </w:rPr>
        <w:t>nd</w:t>
      </w:r>
      <w:r>
        <w:rPr>
          <w:rFonts w:ascii="Times New Roman" w:eastAsia="Times New Roman" w:hAnsi="Times New Roman" w:cs="Times New Roman"/>
          <w:color w:val="1D2228"/>
          <w:sz w:val="24"/>
          <w:szCs w:val="24"/>
        </w:rPr>
        <w:t xml:space="preserve"> Commissioner Healy, Approved 4/0</w:t>
      </w:r>
    </w:p>
    <w:p w14:paraId="0E8537B7" w14:textId="77777777" w:rsidR="00A329C0" w:rsidRDefault="00A329C0" w:rsidP="00A329C0">
      <w:pPr>
        <w:pStyle w:val="NoSpacing"/>
        <w:numPr>
          <w:ilvl w:val="0"/>
          <w:numId w:val="26"/>
        </w:numPr>
        <w:rPr>
          <w:rFonts w:ascii="Times New Roman" w:eastAsia="Times New Roman" w:hAnsi="Times New Roman" w:cs="Times New Roman"/>
          <w:color w:val="000000"/>
          <w:sz w:val="24"/>
          <w:szCs w:val="24"/>
        </w:rPr>
      </w:pPr>
      <w:r w:rsidRPr="004D0E16">
        <w:rPr>
          <w:rFonts w:ascii="Times New Roman" w:eastAsia="Times New Roman" w:hAnsi="Times New Roman" w:cs="Times New Roman"/>
          <w:color w:val="000000"/>
          <w:sz w:val="24"/>
          <w:szCs w:val="24"/>
        </w:rPr>
        <w:t xml:space="preserve">Rob </w:t>
      </w:r>
      <w:r>
        <w:rPr>
          <w:rFonts w:ascii="Times New Roman" w:eastAsia="Times New Roman" w:hAnsi="Times New Roman" w:cs="Times New Roman"/>
          <w:color w:val="000000"/>
          <w:sz w:val="24"/>
          <w:szCs w:val="24"/>
        </w:rPr>
        <w:t>Decker has submitted a quote for a Jumping Jack from Pollandwater $1,715.35 and a Plate Tamper from Wallace Supply $6,753.85.  There is a quote from Ferguson for a jumping jack, line tracer, electric submersible pump for jobsite dewatering, plate tamper and service line puller kit with 100’ cable.  The total for all of these supplies is $83,506.13.  See attached quotes.</w:t>
      </w:r>
    </w:p>
    <w:p w14:paraId="21AB21A2" w14:textId="5719D20E" w:rsidR="00211E24" w:rsidRDefault="00211E24" w:rsidP="00211E24">
      <w:pPr>
        <w:pStyle w:val="NoSpacing"/>
        <w:ind w:left="72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Tabled until the December 16, 2024 meeting.</w:t>
      </w:r>
    </w:p>
    <w:p w14:paraId="7141CE30" w14:textId="77777777" w:rsidR="004D0E16" w:rsidRPr="004D0E16" w:rsidRDefault="004D0E16" w:rsidP="00BC62BF">
      <w:pPr>
        <w:pStyle w:val="NoSpacing"/>
        <w:ind w:left="720"/>
        <w:rPr>
          <w:rFonts w:ascii="Times New Roman" w:eastAsia="Times New Roman" w:hAnsi="Times New Roman" w:cs="Times New Roman"/>
          <w:color w:val="000000"/>
          <w:sz w:val="24"/>
          <w:szCs w:val="24"/>
        </w:rPr>
      </w:pPr>
    </w:p>
    <w:p w14:paraId="66BBC7DA" w14:textId="1A92EE01" w:rsidR="001905FF" w:rsidRDefault="001905FF" w:rsidP="001905FF">
      <w:pPr>
        <w:pStyle w:val="NoSpacing"/>
        <w:rPr>
          <w:rFonts w:ascii="Times New Roman" w:eastAsia="Times New Roman" w:hAnsi="Times New Roman" w:cs="Times New Roman"/>
          <w:color w:val="000000"/>
          <w:sz w:val="24"/>
          <w:szCs w:val="24"/>
          <w:u w:val="single"/>
        </w:rPr>
      </w:pPr>
      <w:r w:rsidRPr="00B85B9B">
        <w:rPr>
          <w:rFonts w:ascii="Times New Roman" w:eastAsia="Times New Roman" w:hAnsi="Times New Roman" w:cs="Times New Roman"/>
          <w:color w:val="000000"/>
          <w:sz w:val="24"/>
          <w:szCs w:val="24"/>
          <w:u w:val="single"/>
        </w:rPr>
        <w:t>PUBLIC COMMENT</w:t>
      </w:r>
    </w:p>
    <w:p w14:paraId="482DA987" w14:textId="6E046185" w:rsidR="00211E24" w:rsidRPr="00211E24" w:rsidRDefault="00211E24" w:rsidP="001905FF">
      <w:pPr>
        <w:pStyle w:val="NoSpacing"/>
        <w:rPr>
          <w:rFonts w:ascii="Times New Roman" w:eastAsia="Times New Roman" w:hAnsi="Times New Roman" w:cs="Times New Roman"/>
          <w:color w:val="000000"/>
          <w:sz w:val="24"/>
          <w:szCs w:val="24"/>
        </w:rPr>
      </w:pPr>
      <w:r w:rsidRPr="00211E24">
        <w:rPr>
          <w:rFonts w:ascii="Times New Roman" w:eastAsia="Times New Roman" w:hAnsi="Times New Roman" w:cs="Times New Roman"/>
          <w:color w:val="000000"/>
          <w:sz w:val="24"/>
          <w:szCs w:val="24"/>
        </w:rPr>
        <w:t xml:space="preserve">The </w:t>
      </w:r>
      <w:r>
        <w:rPr>
          <w:rFonts w:ascii="Times New Roman" w:eastAsia="Times New Roman" w:hAnsi="Times New Roman" w:cs="Times New Roman"/>
          <w:color w:val="000000"/>
          <w:sz w:val="24"/>
          <w:szCs w:val="24"/>
        </w:rPr>
        <w:t xml:space="preserve">homeowners at </w:t>
      </w:r>
      <w:r w:rsidR="00AA17B1">
        <w:rPr>
          <w:rFonts w:ascii="Times New Roman" w:eastAsia="Times New Roman" w:hAnsi="Times New Roman" w:cs="Times New Roman"/>
          <w:color w:val="000000"/>
          <w:sz w:val="24"/>
          <w:szCs w:val="24"/>
        </w:rPr>
        <w:t>262</w:t>
      </w:r>
      <w:r>
        <w:rPr>
          <w:rFonts w:ascii="Times New Roman" w:eastAsia="Times New Roman" w:hAnsi="Times New Roman" w:cs="Times New Roman"/>
          <w:color w:val="000000"/>
          <w:sz w:val="24"/>
          <w:szCs w:val="24"/>
        </w:rPr>
        <w:t xml:space="preserve"> Broad St were inquiring when their water service would be back to normal and the board told them they are working on getting this completed ASAP.</w:t>
      </w:r>
    </w:p>
    <w:p w14:paraId="58DB2AC3" w14:textId="77777777" w:rsidR="008039AC" w:rsidRDefault="008039AC" w:rsidP="001905FF">
      <w:pPr>
        <w:pStyle w:val="NoSpacing"/>
        <w:rPr>
          <w:rFonts w:ascii="Times New Roman" w:eastAsia="Times New Roman" w:hAnsi="Times New Roman" w:cs="Times New Roman"/>
          <w:sz w:val="24"/>
          <w:szCs w:val="24"/>
          <w:u w:val="single"/>
        </w:rPr>
      </w:pPr>
    </w:p>
    <w:p w14:paraId="05D15FD8" w14:textId="28E44942" w:rsidR="001905FF" w:rsidRDefault="001905FF" w:rsidP="001905FF">
      <w:pPr>
        <w:pStyle w:val="NoSpacing"/>
        <w:rPr>
          <w:rFonts w:ascii="Times New Roman" w:eastAsia="Times New Roman" w:hAnsi="Times New Roman" w:cs="Times New Roman"/>
          <w:sz w:val="24"/>
          <w:szCs w:val="24"/>
          <w:u w:val="single"/>
        </w:rPr>
      </w:pPr>
      <w:r w:rsidRPr="00B85B9B">
        <w:rPr>
          <w:rFonts w:ascii="Times New Roman" w:eastAsia="Times New Roman" w:hAnsi="Times New Roman" w:cs="Times New Roman"/>
          <w:sz w:val="24"/>
          <w:szCs w:val="24"/>
          <w:u w:val="single"/>
        </w:rPr>
        <w:t>EXECUTIVE SESSION</w:t>
      </w:r>
    </w:p>
    <w:p w14:paraId="4C5690F9" w14:textId="77777777" w:rsidR="001905FF" w:rsidRDefault="001905FF" w:rsidP="001905FF">
      <w:pPr>
        <w:pStyle w:val="NoSpacing"/>
        <w:rPr>
          <w:rFonts w:ascii="Times New Roman" w:eastAsia="Times New Roman" w:hAnsi="Times New Roman" w:cs="Times New Roman"/>
          <w:sz w:val="24"/>
          <w:szCs w:val="24"/>
          <w:u w:val="single"/>
        </w:rPr>
      </w:pPr>
    </w:p>
    <w:p w14:paraId="5B9184D8" w14:textId="1A6BA229" w:rsidR="00461267" w:rsidRPr="00B85B9B" w:rsidRDefault="001905FF" w:rsidP="001905FF">
      <w:pPr>
        <w:pStyle w:val="NoSpacing"/>
        <w:rPr>
          <w:rFonts w:ascii="Times New Roman" w:eastAsia="Times New Roman" w:hAnsi="Times New Roman" w:cs="Times New Roman"/>
          <w:sz w:val="24"/>
          <w:szCs w:val="24"/>
          <w:u w:val="single"/>
        </w:rPr>
      </w:pPr>
      <w:r w:rsidRPr="00B85B9B">
        <w:rPr>
          <w:rFonts w:ascii="Times New Roman" w:eastAsia="Times New Roman" w:hAnsi="Times New Roman" w:cs="Times New Roman"/>
          <w:sz w:val="24"/>
          <w:szCs w:val="24"/>
          <w:u w:val="single"/>
        </w:rPr>
        <w:t>AUDIT AND APPROVAL OF CLAIMS</w:t>
      </w:r>
    </w:p>
    <w:p w14:paraId="37C03CAD" w14:textId="1477C5A0" w:rsidR="001905FF" w:rsidRDefault="001905FF" w:rsidP="001905FF">
      <w:pPr>
        <w:pStyle w:val="NoSpacing"/>
        <w:rPr>
          <w:rFonts w:ascii="Times New Roman" w:eastAsia="Times New Roman" w:hAnsi="Times New Roman" w:cs="Times New Roman"/>
          <w:sz w:val="24"/>
          <w:szCs w:val="24"/>
        </w:rPr>
      </w:pPr>
      <w:r>
        <w:rPr>
          <w:rFonts w:ascii="Times New Roman" w:eastAsia="Times New Roman" w:hAnsi="Times New Roman" w:cs="Times New Roman"/>
          <w:sz w:val="24"/>
          <w:szCs w:val="24"/>
        </w:rPr>
        <w:t>Unpaid</w:t>
      </w:r>
      <w:r w:rsidR="008620B0">
        <w:rPr>
          <w:rFonts w:ascii="Times New Roman" w:eastAsia="Times New Roman" w:hAnsi="Times New Roman" w:cs="Times New Roman"/>
          <w:sz w:val="24"/>
          <w:szCs w:val="24"/>
        </w:rPr>
        <w:t>/Paid</w:t>
      </w:r>
      <w:r>
        <w:rPr>
          <w:rFonts w:ascii="Times New Roman" w:eastAsia="Times New Roman" w:hAnsi="Times New Roman" w:cs="Times New Roman"/>
          <w:sz w:val="24"/>
          <w:szCs w:val="24"/>
        </w:rPr>
        <w:t xml:space="preserve"> </w:t>
      </w:r>
      <w:r w:rsidRPr="00B85B9B">
        <w:rPr>
          <w:rFonts w:ascii="Times New Roman" w:eastAsia="Times New Roman" w:hAnsi="Times New Roman" w:cs="Times New Roman"/>
          <w:sz w:val="24"/>
          <w:szCs w:val="24"/>
        </w:rPr>
        <w:t>Abstract #</w:t>
      </w:r>
      <w:r w:rsidR="00AA64E6">
        <w:rPr>
          <w:rFonts w:ascii="Times New Roman" w:eastAsia="Times New Roman" w:hAnsi="Times New Roman" w:cs="Times New Roman"/>
          <w:sz w:val="24"/>
          <w:szCs w:val="24"/>
        </w:rPr>
        <w:t>6</w:t>
      </w:r>
      <w:r w:rsidR="00FD3B3E">
        <w:rPr>
          <w:rFonts w:ascii="Times New Roman" w:eastAsia="Times New Roman" w:hAnsi="Times New Roman" w:cs="Times New Roman"/>
          <w:sz w:val="24"/>
          <w:szCs w:val="24"/>
        </w:rPr>
        <w:t>/</w:t>
      </w:r>
      <w:r w:rsidR="00AA64E6">
        <w:rPr>
          <w:rFonts w:ascii="Times New Roman" w:eastAsia="Times New Roman" w:hAnsi="Times New Roman" w:cs="Times New Roman"/>
          <w:sz w:val="24"/>
          <w:szCs w:val="24"/>
        </w:rPr>
        <w:t>November</w:t>
      </w:r>
      <w:r w:rsidR="00FD3B3E">
        <w:rPr>
          <w:rFonts w:ascii="Times New Roman" w:eastAsia="Times New Roman" w:hAnsi="Times New Roman" w:cs="Times New Roman"/>
          <w:sz w:val="24"/>
          <w:szCs w:val="24"/>
        </w:rPr>
        <w:t xml:space="preserve"> 2024</w:t>
      </w:r>
      <w:r w:rsidRPr="00B85B9B">
        <w:rPr>
          <w:rFonts w:ascii="Times New Roman" w:eastAsia="Times New Roman" w:hAnsi="Times New Roman" w:cs="Times New Roman"/>
          <w:sz w:val="24"/>
          <w:szCs w:val="24"/>
        </w:rPr>
        <w:t xml:space="preserve"> presented for approval in the amount of $ </w:t>
      </w:r>
      <w:r w:rsidR="00322614">
        <w:rPr>
          <w:rFonts w:ascii="Times New Roman" w:eastAsia="Times New Roman" w:hAnsi="Times New Roman" w:cs="Times New Roman"/>
          <w:sz w:val="24"/>
          <w:szCs w:val="24"/>
        </w:rPr>
        <w:t>45</w:t>
      </w:r>
      <w:r w:rsidR="0041452A">
        <w:rPr>
          <w:rFonts w:ascii="Times New Roman" w:eastAsia="Times New Roman" w:hAnsi="Times New Roman" w:cs="Times New Roman"/>
          <w:sz w:val="24"/>
          <w:szCs w:val="24"/>
        </w:rPr>
        <w:t>,</w:t>
      </w:r>
      <w:r w:rsidR="00322614">
        <w:rPr>
          <w:rFonts w:ascii="Times New Roman" w:eastAsia="Times New Roman" w:hAnsi="Times New Roman" w:cs="Times New Roman"/>
          <w:sz w:val="24"/>
          <w:szCs w:val="24"/>
        </w:rPr>
        <w:t>916</w:t>
      </w:r>
      <w:r w:rsidR="0041452A">
        <w:rPr>
          <w:rFonts w:ascii="Times New Roman" w:eastAsia="Times New Roman" w:hAnsi="Times New Roman" w:cs="Times New Roman"/>
          <w:sz w:val="24"/>
          <w:szCs w:val="24"/>
        </w:rPr>
        <w:t>.</w:t>
      </w:r>
      <w:r w:rsidR="00322614">
        <w:rPr>
          <w:rFonts w:ascii="Times New Roman" w:eastAsia="Times New Roman" w:hAnsi="Times New Roman" w:cs="Times New Roman"/>
          <w:sz w:val="24"/>
          <w:szCs w:val="24"/>
        </w:rPr>
        <w:t>92</w:t>
      </w:r>
    </w:p>
    <w:p w14:paraId="50B4B76E" w14:textId="448C8C73" w:rsidR="00211E24" w:rsidRDefault="00211E24" w:rsidP="001905FF">
      <w:pPr>
        <w:pStyle w:val="NoSpacing"/>
        <w:rPr>
          <w:rFonts w:ascii="Times New Roman" w:eastAsia="Times New Roman" w:hAnsi="Times New Roman" w:cs="Times New Roman"/>
          <w:sz w:val="24"/>
          <w:szCs w:val="24"/>
        </w:rPr>
      </w:pPr>
      <w:r>
        <w:rPr>
          <w:rFonts w:ascii="Times New Roman" w:eastAsia="Times New Roman" w:hAnsi="Times New Roman" w:cs="Times New Roman"/>
          <w:sz w:val="24"/>
          <w:szCs w:val="24"/>
        </w:rPr>
        <w:t>Motion to approve Commissioner Healy, 2</w:t>
      </w:r>
      <w:r w:rsidRPr="00211E24">
        <w:rPr>
          <w:rFonts w:ascii="Times New Roman" w:eastAsia="Times New Roman" w:hAnsi="Times New Roman" w:cs="Times New Roman"/>
          <w:sz w:val="24"/>
          <w:szCs w:val="24"/>
          <w:vertAlign w:val="superscript"/>
        </w:rPr>
        <w:t>nd</w:t>
      </w:r>
      <w:r>
        <w:rPr>
          <w:rFonts w:ascii="Times New Roman" w:eastAsia="Times New Roman" w:hAnsi="Times New Roman" w:cs="Times New Roman"/>
          <w:sz w:val="24"/>
          <w:szCs w:val="24"/>
        </w:rPr>
        <w:t xml:space="preserve"> Commissioner Dennison, Approved 4/0</w:t>
      </w:r>
    </w:p>
    <w:p w14:paraId="64E49994" w14:textId="77777777" w:rsidR="001905FF" w:rsidRPr="00B85B9B" w:rsidRDefault="001905FF" w:rsidP="001905FF">
      <w:pPr>
        <w:pStyle w:val="NoSpacing"/>
        <w:rPr>
          <w:rFonts w:ascii="Times New Roman" w:eastAsia="Times New Roman" w:hAnsi="Times New Roman" w:cs="Times New Roman"/>
          <w:sz w:val="24"/>
          <w:szCs w:val="24"/>
        </w:rPr>
      </w:pPr>
    </w:p>
    <w:p w14:paraId="30E4AFB6" w14:textId="5DF6FC98" w:rsidR="001905FF" w:rsidRDefault="001905FF" w:rsidP="001905FF">
      <w:pPr>
        <w:pStyle w:val="NoSpacing"/>
        <w:rPr>
          <w:rFonts w:ascii="Times New Roman" w:eastAsia="Times New Roman" w:hAnsi="Times New Roman" w:cs="Times New Roman"/>
          <w:sz w:val="24"/>
          <w:szCs w:val="24"/>
          <w:u w:val="single"/>
        </w:rPr>
      </w:pPr>
      <w:r w:rsidRPr="00B85B9B">
        <w:rPr>
          <w:rFonts w:ascii="Times New Roman" w:eastAsia="Times New Roman" w:hAnsi="Times New Roman" w:cs="Times New Roman"/>
          <w:sz w:val="24"/>
          <w:szCs w:val="24"/>
          <w:u w:val="single"/>
        </w:rPr>
        <w:t>ADJOURNMENT</w:t>
      </w:r>
      <w:r w:rsidR="00951FAA">
        <w:rPr>
          <w:rFonts w:ascii="Times New Roman" w:eastAsia="Times New Roman" w:hAnsi="Times New Roman" w:cs="Times New Roman"/>
          <w:sz w:val="24"/>
          <w:szCs w:val="24"/>
          <w:u w:val="single"/>
        </w:rPr>
        <w:t xml:space="preserve">  </w:t>
      </w:r>
    </w:p>
    <w:p w14:paraId="3877B93F" w14:textId="184AC44A" w:rsidR="000B27EE" w:rsidRDefault="00211E24" w:rsidP="00C14427">
      <w:pPr>
        <w:pStyle w:val="NoSpacing"/>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Motion to approve Commissioner Dennison, 2</w:t>
      </w:r>
      <w:r w:rsidRPr="00211E24">
        <w:rPr>
          <w:rFonts w:ascii="Times New Roman" w:eastAsia="Times New Roman" w:hAnsi="Times New Roman" w:cs="Times New Roman"/>
          <w:color w:val="000000"/>
          <w:sz w:val="24"/>
          <w:szCs w:val="24"/>
          <w:vertAlign w:val="superscript"/>
        </w:rPr>
        <w:t>nd</w:t>
      </w:r>
      <w:r>
        <w:rPr>
          <w:rFonts w:ascii="Times New Roman" w:eastAsia="Times New Roman" w:hAnsi="Times New Roman" w:cs="Times New Roman"/>
          <w:color w:val="000000"/>
          <w:sz w:val="24"/>
          <w:szCs w:val="24"/>
        </w:rPr>
        <w:t xml:space="preserve"> Chairman Drew, Approved 4/0</w:t>
      </w:r>
    </w:p>
    <w:p w14:paraId="7C455F8A" w14:textId="77777777" w:rsidR="00211E24" w:rsidRDefault="00211E24" w:rsidP="00C14427">
      <w:pPr>
        <w:pStyle w:val="NoSpacing"/>
        <w:rPr>
          <w:rFonts w:ascii="Times New Roman" w:eastAsia="Times New Roman" w:hAnsi="Times New Roman" w:cs="Times New Roman"/>
          <w:color w:val="000000"/>
          <w:sz w:val="24"/>
          <w:szCs w:val="24"/>
        </w:rPr>
      </w:pPr>
    </w:p>
    <w:p w14:paraId="1F09D5E8" w14:textId="7DC719BD" w:rsidR="00211E24" w:rsidRDefault="00211E24" w:rsidP="00C14427">
      <w:pPr>
        <w:pStyle w:val="NoSpacing"/>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Respectfully submitted</w:t>
      </w:r>
    </w:p>
    <w:p w14:paraId="010A7C46" w14:textId="1E5D6D79" w:rsidR="00211E24" w:rsidRDefault="00211E24" w:rsidP="00C14427">
      <w:pPr>
        <w:pStyle w:val="NoSpacing"/>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Debby Breton</w:t>
      </w:r>
    </w:p>
    <w:p w14:paraId="0311E5E4" w14:textId="77777777" w:rsidR="000B27EE" w:rsidRDefault="000B27EE" w:rsidP="00C14427">
      <w:pPr>
        <w:pStyle w:val="NoSpacing"/>
        <w:rPr>
          <w:rFonts w:ascii="Times New Roman" w:eastAsia="Times New Roman" w:hAnsi="Times New Roman" w:cs="Times New Roman"/>
          <w:color w:val="000000"/>
          <w:sz w:val="24"/>
          <w:szCs w:val="24"/>
        </w:rPr>
      </w:pPr>
    </w:p>
    <w:p w14:paraId="38FCC9BB" w14:textId="77777777" w:rsidR="00C14427" w:rsidRDefault="00C14427" w:rsidP="0097422D">
      <w:pPr>
        <w:rPr>
          <w:rFonts w:ascii="Times New Roman" w:hAnsi="Times New Roman" w:cs="Times New Roman"/>
          <w:sz w:val="24"/>
          <w:szCs w:val="24"/>
        </w:rPr>
      </w:pPr>
    </w:p>
    <w:sectPr w:rsidR="00C14427" w:rsidSect="00B8079F">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CB4EB6"/>
    <w:multiLevelType w:val="hybridMultilevel"/>
    <w:tmpl w:val="E1CAAA4A"/>
    <w:lvl w:ilvl="0" w:tplc="401616D8">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 w15:restartNumberingAfterBreak="0">
    <w:nsid w:val="0A4F1D4A"/>
    <w:multiLevelType w:val="hybridMultilevel"/>
    <w:tmpl w:val="2230034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950422F"/>
    <w:multiLevelType w:val="hybridMultilevel"/>
    <w:tmpl w:val="9EC45C94"/>
    <w:lvl w:ilvl="0" w:tplc="D9D0BAEC">
      <w:start w:val="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B011EC5"/>
    <w:multiLevelType w:val="hybridMultilevel"/>
    <w:tmpl w:val="570494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F05284A"/>
    <w:multiLevelType w:val="hybridMultilevel"/>
    <w:tmpl w:val="DE1427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422658C"/>
    <w:multiLevelType w:val="hybridMultilevel"/>
    <w:tmpl w:val="8B1635D0"/>
    <w:lvl w:ilvl="0" w:tplc="BBEAAEAC">
      <w:start w:val="10"/>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273C6CBE"/>
    <w:multiLevelType w:val="hybridMultilevel"/>
    <w:tmpl w:val="CFD4B438"/>
    <w:lvl w:ilvl="0" w:tplc="914C8FB0">
      <w:start w:val="2"/>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27D839C4"/>
    <w:multiLevelType w:val="hybridMultilevel"/>
    <w:tmpl w:val="865E3A98"/>
    <w:lvl w:ilvl="0" w:tplc="5FA4969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D460609"/>
    <w:multiLevelType w:val="hybridMultilevel"/>
    <w:tmpl w:val="86527214"/>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29419DB"/>
    <w:multiLevelType w:val="hybridMultilevel"/>
    <w:tmpl w:val="D6F880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53B6815"/>
    <w:multiLevelType w:val="hybridMultilevel"/>
    <w:tmpl w:val="7788188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3AE2BB1"/>
    <w:multiLevelType w:val="hybridMultilevel"/>
    <w:tmpl w:val="51D854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3B113C1"/>
    <w:multiLevelType w:val="hybridMultilevel"/>
    <w:tmpl w:val="BC9E8D4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4B5190B"/>
    <w:multiLevelType w:val="hybridMultilevel"/>
    <w:tmpl w:val="93F6EE5E"/>
    <w:lvl w:ilvl="0" w:tplc="1C94C4D2">
      <w:start w:val="1"/>
      <w:numFmt w:val="decimal"/>
      <w:lvlText w:val="%1."/>
      <w:lvlJc w:val="left"/>
      <w:pPr>
        <w:ind w:left="720" w:hanging="360"/>
      </w:pPr>
      <w:rPr>
        <w:rFonts w:hint="default"/>
        <w:i w:val="0"/>
        <w:iCs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7862895"/>
    <w:multiLevelType w:val="hybridMultilevel"/>
    <w:tmpl w:val="8190D15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7E70DA7"/>
    <w:multiLevelType w:val="hybridMultilevel"/>
    <w:tmpl w:val="98325D8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5DC0473E"/>
    <w:multiLevelType w:val="hybridMultilevel"/>
    <w:tmpl w:val="038C7D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393378E"/>
    <w:multiLevelType w:val="hybridMultilevel"/>
    <w:tmpl w:val="DE702D2A"/>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6C66417E"/>
    <w:multiLevelType w:val="hybridMultilevel"/>
    <w:tmpl w:val="82881F2C"/>
    <w:lvl w:ilvl="0" w:tplc="09EE63F8">
      <w:start w:val="10"/>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70E8503D"/>
    <w:multiLevelType w:val="hybridMultilevel"/>
    <w:tmpl w:val="E7DA4A3E"/>
    <w:lvl w:ilvl="0" w:tplc="FD4E361A">
      <w:start w:val="3"/>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7B071B23"/>
    <w:multiLevelType w:val="hybridMultilevel"/>
    <w:tmpl w:val="DE702D2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C2E3332"/>
    <w:multiLevelType w:val="hybridMultilevel"/>
    <w:tmpl w:val="726C383E"/>
    <w:lvl w:ilvl="0" w:tplc="68B2D718">
      <w:start w:val="1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C6D4617"/>
    <w:multiLevelType w:val="hybridMultilevel"/>
    <w:tmpl w:val="C7BAB8B4"/>
    <w:lvl w:ilvl="0" w:tplc="65B6884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CD66FDC"/>
    <w:multiLevelType w:val="hybridMultilevel"/>
    <w:tmpl w:val="C630D90E"/>
    <w:lvl w:ilvl="0" w:tplc="6546B380">
      <w:start w:val="10"/>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7DA97F9D"/>
    <w:multiLevelType w:val="hybridMultilevel"/>
    <w:tmpl w:val="ADBA35D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45664953">
    <w:abstractNumId w:val="10"/>
  </w:num>
  <w:num w:numId="2" w16cid:durableId="96602384">
    <w:abstractNumId w:val="13"/>
  </w:num>
  <w:num w:numId="3" w16cid:durableId="1849174934">
    <w:abstractNumId w:val="1"/>
  </w:num>
  <w:num w:numId="4" w16cid:durableId="1310788959">
    <w:abstractNumId w:val="4"/>
  </w:num>
  <w:num w:numId="5" w16cid:durableId="187415050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070926412">
    <w:abstractNumId w:val="23"/>
  </w:num>
  <w:num w:numId="7" w16cid:durableId="469790876">
    <w:abstractNumId w:val="12"/>
  </w:num>
  <w:num w:numId="8" w16cid:durableId="967324412">
    <w:abstractNumId w:val="7"/>
  </w:num>
  <w:num w:numId="9" w16cid:durableId="461268817">
    <w:abstractNumId w:val="5"/>
  </w:num>
  <w:num w:numId="10" w16cid:durableId="102309329">
    <w:abstractNumId w:val="18"/>
  </w:num>
  <w:num w:numId="11" w16cid:durableId="227225166">
    <w:abstractNumId w:val="21"/>
  </w:num>
  <w:num w:numId="12" w16cid:durableId="1640646318">
    <w:abstractNumId w:val="22"/>
  </w:num>
  <w:num w:numId="13" w16cid:durableId="246231518">
    <w:abstractNumId w:val="14"/>
  </w:num>
  <w:num w:numId="14" w16cid:durableId="100495489">
    <w:abstractNumId w:val="8"/>
  </w:num>
  <w:num w:numId="15" w16cid:durableId="1387953256">
    <w:abstractNumId w:val="16"/>
  </w:num>
  <w:num w:numId="16" w16cid:durableId="20589988">
    <w:abstractNumId w:val="0"/>
  </w:num>
  <w:num w:numId="17" w16cid:durableId="897401098">
    <w:abstractNumId w:val="2"/>
  </w:num>
  <w:num w:numId="18" w16cid:durableId="404501142">
    <w:abstractNumId w:val="9"/>
  </w:num>
  <w:num w:numId="19" w16cid:durableId="980815360">
    <w:abstractNumId w:val="15"/>
  </w:num>
  <w:num w:numId="20" w16cid:durableId="162552131">
    <w:abstractNumId w:val="11"/>
  </w:num>
  <w:num w:numId="21" w16cid:durableId="2109570752">
    <w:abstractNumId w:val="20"/>
  </w:num>
  <w:num w:numId="22" w16cid:durableId="551042350">
    <w:abstractNumId w:val="24"/>
  </w:num>
  <w:num w:numId="23" w16cid:durableId="847215595">
    <w:abstractNumId w:val="6"/>
  </w:num>
  <w:num w:numId="24" w16cid:durableId="681711000">
    <w:abstractNumId w:val="3"/>
  </w:num>
  <w:num w:numId="25" w16cid:durableId="919296365">
    <w:abstractNumId w:val="19"/>
  </w:num>
  <w:num w:numId="26" w16cid:durableId="2062632211">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05FF"/>
    <w:rsid w:val="000047B3"/>
    <w:rsid w:val="00011CB2"/>
    <w:rsid w:val="000252E0"/>
    <w:rsid w:val="0003051C"/>
    <w:rsid w:val="000338E5"/>
    <w:rsid w:val="0005479A"/>
    <w:rsid w:val="00062178"/>
    <w:rsid w:val="00075BC2"/>
    <w:rsid w:val="00080C40"/>
    <w:rsid w:val="000869EB"/>
    <w:rsid w:val="00095DAB"/>
    <w:rsid w:val="000A55C3"/>
    <w:rsid w:val="000B27EE"/>
    <w:rsid w:val="000C4214"/>
    <w:rsid w:val="000E10AA"/>
    <w:rsid w:val="000F121D"/>
    <w:rsid w:val="000F207C"/>
    <w:rsid w:val="00107F09"/>
    <w:rsid w:val="0011103A"/>
    <w:rsid w:val="001225CF"/>
    <w:rsid w:val="001373E8"/>
    <w:rsid w:val="001425C9"/>
    <w:rsid w:val="00151F97"/>
    <w:rsid w:val="001524C0"/>
    <w:rsid w:val="00180683"/>
    <w:rsid w:val="0018670F"/>
    <w:rsid w:val="001905FF"/>
    <w:rsid w:val="00194E3D"/>
    <w:rsid w:val="001D75BC"/>
    <w:rsid w:val="001E4D9F"/>
    <w:rsid w:val="00211E24"/>
    <w:rsid w:val="002244BB"/>
    <w:rsid w:val="00233456"/>
    <w:rsid w:val="00241DDC"/>
    <w:rsid w:val="00264479"/>
    <w:rsid w:val="0026625E"/>
    <w:rsid w:val="00272932"/>
    <w:rsid w:val="002B27D6"/>
    <w:rsid w:val="002D023C"/>
    <w:rsid w:val="002D487B"/>
    <w:rsid w:val="002E0F35"/>
    <w:rsid w:val="002F1A5F"/>
    <w:rsid w:val="002F424F"/>
    <w:rsid w:val="0030483F"/>
    <w:rsid w:val="00306E3B"/>
    <w:rsid w:val="003149CC"/>
    <w:rsid w:val="00322614"/>
    <w:rsid w:val="00327693"/>
    <w:rsid w:val="00336FA8"/>
    <w:rsid w:val="003408AB"/>
    <w:rsid w:val="00370E44"/>
    <w:rsid w:val="003821C8"/>
    <w:rsid w:val="00386C92"/>
    <w:rsid w:val="00396B81"/>
    <w:rsid w:val="003D23C6"/>
    <w:rsid w:val="003E5C55"/>
    <w:rsid w:val="003F15BE"/>
    <w:rsid w:val="003F3708"/>
    <w:rsid w:val="00407CE3"/>
    <w:rsid w:val="0041452A"/>
    <w:rsid w:val="0042129F"/>
    <w:rsid w:val="004217A9"/>
    <w:rsid w:val="004274E3"/>
    <w:rsid w:val="00432654"/>
    <w:rsid w:val="0045103A"/>
    <w:rsid w:val="00455DD8"/>
    <w:rsid w:val="00461267"/>
    <w:rsid w:val="00467953"/>
    <w:rsid w:val="004818D1"/>
    <w:rsid w:val="0048216D"/>
    <w:rsid w:val="00483474"/>
    <w:rsid w:val="00484ECA"/>
    <w:rsid w:val="00495AAC"/>
    <w:rsid w:val="004A20E9"/>
    <w:rsid w:val="004A2F3D"/>
    <w:rsid w:val="004B79EC"/>
    <w:rsid w:val="004C0E30"/>
    <w:rsid w:val="004C233A"/>
    <w:rsid w:val="004D0E16"/>
    <w:rsid w:val="004D31E0"/>
    <w:rsid w:val="004E5A24"/>
    <w:rsid w:val="004E7C9C"/>
    <w:rsid w:val="00512ACF"/>
    <w:rsid w:val="00512E09"/>
    <w:rsid w:val="00521097"/>
    <w:rsid w:val="00530514"/>
    <w:rsid w:val="00534AED"/>
    <w:rsid w:val="00544785"/>
    <w:rsid w:val="00551DCC"/>
    <w:rsid w:val="005911BD"/>
    <w:rsid w:val="005A3FD3"/>
    <w:rsid w:val="005A6CBE"/>
    <w:rsid w:val="005B2429"/>
    <w:rsid w:val="005C53D3"/>
    <w:rsid w:val="00600035"/>
    <w:rsid w:val="00695D21"/>
    <w:rsid w:val="006B2171"/>
    <w:rsid w:val="006C6879"/>
    <w:rsid w:val="006F036A"/>
    <w:rsid w:val="006F69D4"/>
    <w:rsid w:val="0070609F"/>
    <w:rsid w:val="00707C34"/>
    <w:rsid w:val="00716EC0"/>
    <w:rsid w:val="00720D6B"/>
    <w:rsid w:val="00721496"/>
    <w:rsid w:val="007365A9"/>
    <w:rsid w:val="00737F94"/>
    <w:rsid w:val="00751233"/>
    <w:rsid w:val="007664D4"/>
    <w:rsid w:val="0077022E"/>
    <w:rsid w:val="00771EE2"/>
    <w:rsid w:val="007B2A62"/>
    <w:rsid w:val="007C0E0B"/>
    <w:rsid w:val="007C2892"/>
    <w:rsid w:val="007D19E7"/>
    <w:rsid w:val="007D1EDE"/>
    <w:rsid w:val="007D2174"/>
    <w:rsid w:val="007D2CA8"/>
    <w:rsid w:val="007E2202"/>
    <w:rsid w:val="007E5549"/>
    <w:rsid w:val="007F5103"/>
    <w:rsid w:val="008034CA"/>
    <w:rsid w:val="008039AC"/>
    <w:rsid w:val="0080601E"/>
    <w:rsid w:val="00810B84"/>
    <w:rsid w:val="008164B8"/>
    <w:rsid w:val="00821056"/>
    <w:rsid w:val="00821747"/>
    <w:rsid w:val="00830E98"/>
    <w:rsid w:val="0083619E"/>
    <w:rsid w:val="00837A93"/>
    <w:rsid w:val="008425F9"/>
    <w:rsid w:val="00843272"/>
    <w:rsid w:val="008510B0"/>
    <w:rsid w:val="00861407"/>
    <w:rsid w:val="008620B0"/>
    <w:rsid w:val="00893D63"/>
    <w:rsid w:val="008A59B6"/>
    <w:rsid w:val="008A77D3"/>
    <w:rsid w:val="008B0E9A"/>
    <w:rsid w:val="008B12F9"/>
    <w:rsid w:val="008F552C"/>
    <w:rsid w:val="009000B1"/>
    <w:rsid w:val="00916D80"/>
    <w:rsid w:val="00935422"/>
    <w:rsid w:val="00951FAA"/>
    <w:rsid w:val="00953030"/>
    <w:rsid w:val="009650A8"/>
    <w:rsid w:val="00966211"/>
    <w:rsid w:val="0097422D"/>
    <w:rsid w:val="009E4F0C"/>
    <w:rsid w:val="009F79C0"/>
    <w:rsid w:val="00A317C3"/>
    <w:rsid w:val="00A329C0"/>
    <w:rsid w:val="00A36276"/>
    <w:rsid w:val="00A404D3"/>
    <w:rsid w:val="00A529DE"/>
    <w:rsid w:val="00A614A0"/>
    <w:rsid w:val="00A61946"/>
    <w:rsid w:val="00A7079D"/>
    <w:rsid w:val="00A74E94"/>
    <w:rsid w:val="00A8635A"/>
    <w:rsid w:val="00A95C2F"/>
    <w:rsid w:val="00AA0D6A"/>
    <w:rsid w:val="00AA17B1"/>
    <w:rsid w:val="00AA2C3D"/>
    <w:rsid w:val="00AA64E6"/>
    <w:rsid w:val="00AA7C0F"/>
    <w:rsid w:val="00AC5D33"/>
    <w:rsid w:val="00AD51E7"/>
    <w:rsid w:val="00AD7D28"/>
    <w:rsid w:val="00AF6607"/>
    <w:rsid w:val="00B03DA6"/>
    <w:rsid w:val="00B03E6D"/>
    <w:rsid w:val="00B04FE0"/>
    <w:rsid w:val="00B155D4"/>
    <w:rsid w:val="00B25C22"/>
    <w:rsid w:val="00B4370B"/>
    <w:rsid w:val="00B44011"/>
    <w:rsid w:val="00B51378"/>
    <w:rsid w:val="00B525C0"/>
    <w:rsid w:val="00B604C2"/>
    <w:rsid w:val="00B66BE1"/>
    <w:rsid w:val="00B8079F"/>
    <w:rsid w:val="00B930E6"/>
    <w:rsid w:val="00BB7DDE"/>
    <w:rsid w:val="00BC4C4D"/>
    <w:rsid w:val="00BC62BF"/>
    <w:rsid w:val="00BE61DB"/>
    <w:rsid w:val="00C01DA3"/>
    <w:rsid w:val="00C14427"/>
    <w:rsid w:val="00C47971"/>
    <w:rsid w:val="00C54EE0"/>
    <w:rsid w:val="00C67BAD"/>
    <w:rsid w:val="00CB3D24"/>
    <w:rsid w:val="00CC1683"/>
    <w:rsid w:val="00CC5FED"/>
    <w:rsid w:val="00CD1BD8"/>
    <w:rsid w:val="00CE7CF9"/>
    <w:rsid w:val="00D045C5"/>
    <w:rsid w:val="00D254B3"/>
    <w:rsid w:val="00D45FD3"/>
    <w:rsid w:val="00D60CDE"/>
    <w:rsid w:val="00D63492"/>
    <w:rsid w:val="00D73F0D"/>
    <w:rsid w:val="00D74D9E"/>
    <w:rsid w:val="00D817E4"/>
    <w:rsid w:val="00D840CC"/>
    <w:rsid w:val="00D975E9"/>
    <w:rsid w:val="00DA68FF"/>
    <w:rsid w:val="00DB42FB"/>
    <w:rsid w:val="00DE207F"/>
    <w:rsid w:val="00DE2598"/>
    <w:rsid w:val="00DE497D"/>
    <w:rsid w:val="00DE6454"/>
    <w:rsid w:val="00DF0311"/>
    <w:rsid w:val="00DF1152"/>
    <w:rsid w:val="00DF1604"/>
    <w:rsid w:val="00E03F54"/>
    <w:rsid w:val="00E04639"/>
    <w:rsid w:val="00E078D2"/>
    <w:rsid w:val="00E111E4"/>
    <w:rsid w:val="00E15118"/>
    <w:rsid w:val="00E20CF7"/>
    <w:rsid w:val="00E24E66"/>
    <w:rsid w:val="00E25C2E"/>
    <w:rsid w:val="00E421C3"/>
    <w:rsid w:val="00E4698C"/>
    <w:rsid w:val="00E51AB6"/>
    <w:rsid w:val="00E643E5"/>
    <w:rsid w:val="00E7541D"/>
    <w:rsid w:val="00E805D6"/>
    <w:rsid w:val="00E84C53"/>
    <w:rsid w:val="00EA6348"/>
    <w:rsid w:val="00EC3B89"/>
    <w:rsid w:val="00EC74EC"/>
    <w:rsid w:val="00F02284"/>
    <w:rsid w:val="00F0266A"/>
    <w:rsid w:val="00F26C65"/>
    <w:rsid w:val="00F27341"/>
    <w:rsid w:val="00F32476"/>
    <w:rsid w:val="00F36173"/>
    <w:rsid w:val="00F44A7E"/>
    <w:rsid w:val="00F5008C"/>
    <w:rsid w:val="00F6516A"/>
    <w:rsid w:val="00F74032"/>
    <w:rsid w:val="00F80B52"/>
    <w:rsid w:val="00F86E63"/>
    <w:rsid w:val="00F93241"/>
    <w:rsid w:val="00F95C31"/>
    <w:rsid w:val="00FA2B69"/>
    <w:rsid w:val="00FC0B8E"/>
    <w:rsid w:val="00FD3B3E"/>
    <w:rsid w:val="00FE16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B2B362"/>
  <w15:docId w15:val="{3E8821E7-B75F-476D-9DE2-191895AB79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1905FF"/>
    <w:pPr>
      <w:spacing w:after="0" w:line="240" w:lineRule="auto"/>
    </w:pPr>
    <w:rPr>
      <w:rFonts w:eastAsiaTheme="minorEastAsia"/>
      <w:kern w:val="0"/>
      <w14:ligatures w14:val="none"/>
    </w:rPr>
  </w:style>
  <w:style w:type="paragraph" w:styleId="ListParagraph">
    <w:name w:val="List Paragraph"/>
    <w:basedOn w:val="Normal"/>
    <w:uiPriority w:val="34"/>
    <w:qFormat/>
    <w:rsid w:val="0097422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489190">
      <w:bodyDiv w:val="1"/>
      <w:marLeft w:val="0"/>
      <w:marRight w:val="0"/>
      <w:marTop w:val="0"/>
      <w:marBottom w:val="0"/>
      <w:divBdr>
        <w:top w:val="none" w:sz="0" w:space="0" w:color="auto"/>
        <w:left w:val="none" w:sz="0" w:space="0" w:color="auto"/>
        <w:bottom w:val="none" w:sz="0" w:space="0" w:color="auto"/>
        <w:right w:val="none" w:sz="0" w:space="0" w:color="auto"/>
      </w:divBdr>
    </w:div>
    <w:div w:id="430589733">
      <w:bodyDiv w:val="1"/>
      <w:marLeft w:val="0"/>
      <w:marRight w:val="0"/>
      <w:marTop w:val="0"/>
      <w:marBottom w:val="0"/>
      <w:divBdr>
        <w:top w:val="none" w:sz="0" w:space="0" w:color="auto"/>
        <w:left w:val="none" w:sz="0" w:space="0" w:color="auto"/>
        <w:bottom w:val="none" w:sz="0" w:space="0" w:color="auto"/>
        <w:right w:val="none" w:sz="0" w:space="0" w:color="auto"/>
      </w:divBdr>
    </w:div>
    <w:div w:id="181163157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4444</TotalTime>
  <Pages>2</Pages>
  <Words>724</Words>
  <Characters>4131</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Maureen Lewsey</dc:creator>
  <cp:keywords/>
  <dc:description/>
  <cp:lastModifiedBy>Village Victory</cp:lastModifiedBy>
  <cp:revision>13</cp:revision>
  <cp:lastPrinted>2024-11-18T17:05:00Z</cp:lastPrinted>
  <dcterms:created xsi:type="dcterms:W3CDTF">2024-11-06T15:43:00Z</dcterms:created>
  <dcterms:modified xsi:type="dcterms:W3CDTF">2024-11-20T14:52:00Z</dcterms:modified>
</cp:coreProperties>
</file>