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B2433" w14:textId="03D0FDFF" w:rsidR="00880FD0" w:rsidRPr="001F66B6" w:rsidRDefault="000333F4" w:rsidP="006551BF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F66B6">
        <w:rPr>
          <w:rFonts w:ascii="Calibri" w:hAnsi="Calibri" w:cs="Calibri"/>
          <w:b/>
          <w:bCs/>
          <w:sz w:val="28"/>
          <w:szCs w:val="28"/>
        </w:rPr>
        <w:t>Village of Schuylerville</w:t>
      </w:r>
      <w:r w:rsidR="00880FD0" w:rsidRPr="001F66B6">
        <w:rPr>
          <w:rFonts w:ascii="Calibri" w:hAnsi="Calibri" w:cs="Calibri"/>
          <w:b/>
          <w:bCs/>
          <w:sz w:val="28"/>
          <w:szCs w:val="28"/>
        </w:rPr>
        <w:t xml:space="preserve"> Comprehensive Plan Update</w:t>
      </w:r>
    </w:p>
    <w:p w14:paraId="69179F1D" w14:textId="17B7826A" w:rsidR="00880FD0" w:rsidRPr="001F66B6" w:rsidRDefault="00880FD0" w:rsidP="006551BF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F66B6">
        <w:rPr>
          <w:rFonts w:ascii="Calibri" w:hAnsi="Calibri" w:cs="Calibri"/>
          <w:b/>
          <w:bCs/>
          <w:sz w:val="28"/>
          <w:szCs w:val="28"/>
        </w:rPr>
        <w:t xml:space="preserve">Draft </w:t>
      </w:r>
      <w:r w:rsidR="00FE74C2" w:rsidRPr="001F66B6">
        <w:rPr>
          <w:rFonts w:ascii="Calibri" w:hAnsi="Calibri" w:cs="Calibri"/>
          <w:b/>
          <w:bCs/>
          <w:sz w:val="28"/>
          <w:szCs w:val="28"/>
        </w:rPr>
        <w:t>#</w:t>
      </w:r>
      <w:r w:rsidR="004C1501">
        <w:rPr>
          <w:rFonts w:ascii="Calibri" w:hAnsi="Calibri" w:cs="Calibri"/>
          <w:b/>
          <w:bCs/>
          <w:sz w:val="28"/>
          <w:szCs w:val="28"/>
        </w:rPr>
        <w:t>2</w:t>
      </w:r>
      <w:r w:rsidR="00FE74C2" w:rsidRPr="001F66B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F66B6">
        <w:rPr>
          <w:rFonts w:ascii="Calibri" w:hAnsi="Calibri" w:cs="Calibri"/>
          <w:b/>
          <w:bCs/>
          <w:sz w:val="28"/>
          <w:szCs w:val="28"/>
        </w:rPr>
        <w:t>Vision, Goals and Recommendations Report</w:t>
      </w:r>
    </w:p>
    <w:p w14:paraId="522B8AEF" w14:textId="3FFAFBCC" w:rsidR="006551BF" w:rsidRPr="001F66B6" w:rsidRDefault="004C1501" w:rsidP="006551BF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September </w:t>
      </w:r>
      <w:r w:rsidR="00003971">
        <w:rPr>
          <w:rFonts w:ascii="Calibri" w:hAnsi="Calibri" w:cs="Calibri"/>
          <w:b/>
          <w:bCs/>
          <w:sz w:val="28"/>
          <w:szCs w:val="28"/>
        </w:rPr>
        <w:t>10</w:t>
      </w:r>
      <w:r w:rsidR="006551BF" w:rsidRPr="001F66B6">
        <w:rPr>
          <w:rFonts w:ascii="Calibri" w:hAnsi="Calibri" w:cs="Calibri"/>
          <w:b/>
          <w:bCs/>
          <w:sz w:val="28"/>
          <w:szCs w:val="28"/>
        </w:rPr>
        <w:t>, 2024</w:t>
      </w:r>
    </w:p>
    <w:p w14:paraId="5B28B6CD" w14:textId="77777777" w:rsidR="006551BF" w:rsidRPr="001F66B6" w:rsidRDefault="006551BF" w:rsidP="006551BF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C994ACB" w14:textId="7612D946" w:rsidR="00A364AD" w:rsidRPr="001F66B6" w:rsidRDefault="00880FD0" w:rsidP="00A364AD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bookmarkStart w:id="0" w:name="_Hlk172029317"/>
      <w:r w:rsidRPr="001F66B6">
        <w:rPr>
          <w:rFonts w:ascii="Calibri" w:hAnsi="Calibri" w:cs="Calibri"/>
          <w:b/>
          <w:bCs/>
          <w:sz w:val="28"/>
          <w:szCs w:val="28"/>
        </w:rPr>
        <w:t>Vision</w:t>
      </w:r>
      <w:r w:rsidR="00A364AD" w:rsidRPr="001F66B6">
        <w:rPr>
          <w:rFonts w:ascii="Calibri" w:hAnsi="Calibri" w:cs="Calibri"/>
          <w:b/>
          <w:bCs/>
          <w:sz w:val="28"/>
          <w:szCs w:val="28"/>
        </w:rPr>
        <w:t xml:space="preserve"> for the Future</w:t>
      </w:r>
      <w:r w:rsidR="00995D17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1D45290" w14:textId="735A0003" w:rsidR="003D05F8" w:rsidRPr="001F66B6" w:rsidRDefault="003D05F8" w:rsidP="003D05F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﻿﻿﻿The Village of Schuylerville</w:t>
      </w:r>
      <w:r w:rsidR="00AF2D70"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strives</w:t>
      </w:r>
      <w:r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to become a</w:t>
      </w:r>
      <w:r w:rsidR="009737E4"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community recognized for its resilience, with a focus on environmental responsibility, historic preservation, and walkability with family-based outdoor recreation and entrepreneurship.﻿﻿﻿ </w:t>
      </w:r>
      <w:r w:rsidR="009737E4"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The Village will </w:t>
      </w:r>
      <w:r w:rsidR="00F01751"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foster</w:t>
      </w:r>
      <w:r w:rsidR="009737E4"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to build a vibrant downtown for visitors and residents. </w:t>
      </w:r>
      <w:r w:rsidR="00F01751"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Village</w:t>
      </w:r>
      <w:r w:rsidR="009737E4"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will build new and renovate existing downtown properties with a focus on bringing affordable housing opportunities to enable more people, workers, families, artists, and entrepreneurs to live, work, and play in Schuylerville. Economic development will focus on marketing the Village</w:t>
      </w:r>
      <w:r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as a </w:t>
      </w:r>
      <w:r w:rsidR="00F44DC6"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vibrant</w:t>
      </w:r>
      <w:r w:rsidR="009737E4"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F01751"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historic village</w:t>
      </w:r>
      <w:r w:rsidR="009737E4"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that markets itself as a </w:t>
      </w:r>
      <w:r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year-round destination for heritage</w:t>
      </w:r>
      <w:r w:rsidR="009737E4"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and </w:t>
      </w:r>
      <w:r w:rsidR="00AF2D70"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recreational </w:t>
      </w:r>
      <w:r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tourism along the Empire State Trail, the Old Champlain Canal Trail, and the Hudson River.﻿﻿﻿ </w:t>
      </w:r>
    </w:p>
    <w:p w14:paraId="41506314" w14:textId="77777777" w:rsidR="009E1980" w:rsidRPr="001F66B6" w:rsidRDefault="009E1980" w:rsidP="003D05F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bookmarkEnd w:id="0"/>
    <w:p w14:paraId="78B1598A" w14:textId="2A1951FC" w:rsidR="003D05F8" w:rsidRPr="001F66B6" w:rsidRDefault="00A364AD" w:rsidP="009E1980">
      <w:pPr>
        <w:rPr>
          <w:rFonts w:ascii="Calibri" w:eastAsia="Times New Roman" w:hAnsi="Calibri" w:cs="Calibri"/>
          <w:b/>
          <w:bCs/>
          <w:sz w:val="28"/>
          <w:szCs w:val="28"/>
        </w:rPr>
      </w:pPr>
      <w:r w:rsidRPr="001F66B6">
        <w:rPr>
          <w:rFonts w:ascii="Calibri" w:eastAsia="Times New Roman" w:hAnsi="Calibri" w:cs="Calibri"/>
          <w:b/>
          <w:bCs/>
          <w:sz w:val="28"/>
          <w:szCs w:val="28"/>
        </w:rPr>
        <w:t>Goals and Recommendations</w:t>
      </w:r>
    </w:p>
    <w:p w14:paraId="1484B1BF" w14:textId="4C26382F" w:rsidR="00A364AD" w:rsidRPr="001F66B6" w:rsidRDefault="00474D3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Community Services</w:t>
      </w:r>
    </w:p>
    <w:p w14:paraId="129E7644" w14:textId="77777777" w:rsidR="00B1607A" w:rsidRDefault="00B1607A" w:rsidP="00CB6F84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4A7F3A21" w14:textId="19FCCF03" w:rsidR="00F739D7" w:rsidRPr="001F66B6" w:rsidRDefault="00F739D7" w:rsidP="00CB6F84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F66B6">
        <w:rPr>
          <w:rFonts w:ascii="Calibri" w:hAnsi="Calibri" w:cs="Calibri"/>
          <w:b/>
          <w:bCs/>
          <w:i/>
          <w:iCs/>
          <w:sz w:val="24"/>
          <w:szCs w:val="24"/>
        </w:rPr>
        <w:t>Goals</w:t>
      </w:r>
    </w:p>
    <w:p w14:paraId="0DE5F0A3" w14:textId="1DDEF118" w:rsidR="00F739D7" w:rsidRPr="001F66B6" w:rsidRDefault="00F11C4E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  <w:iCs/>
          <w:noProof/>
          <w:sz w:val="24"/>
          <w:szCs w:val="24"/>
        </w:rPr>
      </w:pPr>
      <w:r w:rsidRPr="001F66B6">
        <w:rPr>
          <w:rFonts w:ascii="Calibri" w:hAnsi="Calibri" w:cs="Calibri"/>
          <w:i/>
          <w:iCs/>
          <w:noProof/>
          <w:sz w:val="24"/>
          <w:szCs w:val="24"/>
        </w:rPr>
        <w:t>Sustain</w:t>
      </w:r>
      <w:r w:rsidR="00F739D7" w:rsidRPr="001F66B6">
        <w:rPr>
          <w:rFonts w:ascii="Calibri" w:hAnsi="Calibri" w:cs="Calibri"/>
          <w:i/>
          <w:iCs/>
          <w:noProof/>
          <w:sz w:val="24"/>
          <w:szCs w:val="24"/>
        </w:rPr>
        <w:t xml:space="preserve"> the </w:t>
      </w:r>
      <w:r w:rsidRPr="001F66B6">
        <w:rPr>
          <w:rFonts w:ascii="Calibri" w:hAnsi="Calibri" w:cs="Calibri"/>
          <w:i/>
          <w:iCs/>
          <w:noProof/>
          <w:sz w:val="24"/>
          <w:szCs w:val="24"/>
        </w:rPr>
        <w:t xml:space="preserve">high </w:t>
      </w:r>
      <w:r w:rsidR="00F739D7" w:rsidRPr="001F66B6">
        <w:rPr>
          <w:rFonts w:ascii="Calibri" w:hAnsi="Calibri" w:cs="Calibri"/>
          <w:i/>
          <w:iCs/>
          <w:noProof/>
          <w:sz w:val="24"/>
          <w:szCs w:val="24"/>
        </w:rPr>
        <w:t xml:space="preserve">quality of life in the Village of Schuylerville by preserving its </w:t>
      </w:r>
      <w:r w:rsidR="00F01751" w:rsidRPr="001F66B6">
        <w:rPr>
          <w:rFonts w:ascii="Calibri" w:hAnsi="Calibri" w:cs="Calibri"/>
          <w:i/>
          <w:iCs/>
          <w:noProof/>
          <w:sz w:val="24"/>
          <w:szCs w:val="24"/>
        </w:rPr>
        <w:t>historic village</w:t>
      </w:r>
      <w:r w:rsidR="00F739D7" w:rsidRPr="001F66B6">
        <w:rPr>
          <w:rFonts w:ascii="Calibri" w:hAnsi="Calibri" w:cs="Calibri"/>
          <w:i/>
          <w:iCs/>
          <w:noProof/>
          <w:sz w:val="24"/>
          <w:szCs w:val="24"/>
        </w:rPr>
        <w:t xml:space="preserve"> atmosphere and </w:t>
      </w:r>
      <w:r w:rsidRPr="001F66B6">
        <w:rPr>
          <w:rFonts w:ascii="Calibri" w:hAnsi="Calibri" w:cs="Calibri"/>
          <w:i/>
          <w:iCs/>
          <w:noProof/>
          <w:sz w:val="24"/>
          <w:szCs w:val="24"/>
        </w:rPr>
        <w:t>protecting the assets that characterize the community</w:t>
      </w:r>
      <w:r w:rsidR="00F739D7" w:rsidRPr="001F66B6">
        <w:rPr>
          <w:rFonts w:ascii="Calibri" w:hAnsi="Calibri" w:cs="Calibri"/>
          <w:i/>
          <w:iCs/>
          <w:noProof/>
          <w:sz w:val="24"/>
          <w:szCs w:val="24"/>
        </w:rPr>
        <w:t>.</w:t>
      </w:r>
    </w:p>
    <w:p w14:paraId="3472EDC4" w14:textId="6D9B3D43" w:rsidR="009E1980" w:rsidRDefault="00C8696C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  <w:iCs/>
          <w:noProof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Develop</w:t>
      </w:r>
      <w:r w:rsidRPr="001F66B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E1980" w:rsidRPr="001F66B6">
        <w:rPr>
          <w:rFonts w:ascii="Calibri" w:hAnsi="Calibri" w:cs="Calibri"/>
          <w:i/>
          <w:iCs/>
          <w:sz w:val="24"/>
          <w:szCs w:val="24"/>
        </w:rPr>
        <w:t xml:space="preserve">a </w:t>
      </w:r>
      <w:r>
        <w:rPr>
          <w:rFonts w:ascii="Calibri" w:hAnsi="Calibri" w:cs="Calibri"/>
          <w:i/>
          <w:iCs/>
          <w:sz w:val="24"/>
          <w:szCs w:val="24"/>
        </w:rPr>
        <w:t xml:space="preserve">strong and </w:t>
      </w:r>
      <w:r w:rsidR="009E1980" w:rsidRPr="001F66B6">
        <w:rPr>
          <w:rFonts w:ascii="Calibri" w:hAnsi="Calibri" w:cs="Calibri"/>
          <w:i/>
          <w:iCs/>
          <w:sz w:val="24"/>
          <w:szCs w:val="24"/>
        </w:rPr>
        <w:t xml:space="preserve">welcoming </w:t>
      </w:r>
      <w:r>
        <w:rPr>
          <w:rFonts w:ascii="Calibri" w:hAnsi="Calibri" w:cs="Calibri"/>
          <w:i/>
          <w:iCs/>
          <w:sz w:val="24"/>
          <w:szCs w:val="24"/>
        </w:rPr>
        <w:t>Village</w:t>
      </w:r>
      <w:r w:rsidR="009E1980" w:rsidRPr="001F66B6">
        <w:rPr>
          <w:rFonts w:ascii="Calibri" w:hAnsi="Calibri" w:cs="Calibri"/>
          <w:i/>
          <w:iCs/>
          <w:sz w:val="24"/>
          <w:szCs w:val="24"/>
        </w:rPr>
        <w:t>.</w:t>
      </w:r>
    </w:p>
    <w:p w14:paraId="11598C56" w14:textId="77777777" w:rsidR="00474D3C" w:rsidRPr="00474D3C" w:rsidRDefault="00474D3C" w:rsidP="00474D3C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  <w:iCs/>
          <w:noProof/>
          <w:sz w:val="24"/>
          <w:szCs w:val="24"/>
        </w:rPr>
      </w:pPr>
      <w:r w:rsidRPr="00474D3C">
        <w:rPr>
          <w:rFonts w:ascii="Calibri" w:hAnsi="Calibri" w:cs="Calibri"/>
          <w:i/>
          <w:iCs/>
          <w:noProof/>
          <w:sz w:val="24"/>
          <w:szCs w:val="24"/>
        </w:rPr>
        <w:t>Develop a long range grant strategy to support municipal, business and residential community projects.</w:t>
      </w:r>
    </w:p>
    <w:p w14:paraId="0DF56B81" w14:textId="13C5A39B" w:rsidR="00560528" w:rsidRDefault="00C8696C" w:rsidP="00474D3C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  <w:iCs/>
          <w:noProof/>
          <w:sz w:val="24"/>
          <w:szCs w:val="24"/>
        </w:rPr>
      </w:pPr>
      <w:r>
        <w:rPr>
          <w:rFonts w:ascii="Calibri" w:hAnsi="Calibri" w:cs="Calibri"/>
          <w:i/>
          <w:iCs/>
          <w:noProof/>
          <w:sz w:val="24"/>
          <w:szCs w:val="24"/>
        </w:rPr>
        <w:t xml:space="preserve">I Increase </w:t>
      </w:r>
      <w:r w:rsidR="00474D3C" w:rsidRPr="00474D3C">
        <w:rPr>
          <w:rFonts w:ascii="Calibri" w:hAnsi="Calibri" w:cs="Calibri"/>
          <w:i/>
          <w:iCs/>
          <w:noProof/>
          <w:sz w:val="24"/>
          <w:szCs w:val="24"/>
        </w:rPr>
        <w:t xml:space="preserve"> communication between all sectors of the community providing greater awareness of government and community­based services and activities.</w:t>
      </w:r>
    </w:p>
    <w:p w14:paraId="68F9FFCD" w14:textId="20222C21" w:rsidR="00474D3C" w:rsidRPr="00474D3C" w:rsidRDefault="00560528" w:rsidP="00474D3C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  <w:iCs/>
          <w:noProof/>
          <w:sz w:val="24"/>
          <w:szCs w:val="24"/>
        </w:rPr>
      </w:pPr>
      <w:r>
        <w:rPr>
          <w:rFonts w:ascii="Calibri" w:hAnsi="Calibri" w:cs="Calibri"/>
          <w:i/>
          <w:iCs/>
          <w:noProof/>
          <w:sz w:val="24"/>
          <w:szCs w:val="24"/>
        </w:rPr>
        <w:t xml:space="preserve">Strive to keep taxes </w:t>
      </w:r>
      <w:r w:rsidR="00C8696C">
        <w:rPr>
          <w:rFonts w:ascii="Calibri" w:hAnsi="Calibri" w:cs="Calibri"/>
          <w:i/>
          <w:iCs/>
          <w:noProof/>
          <w:sz w:val="24"/>
          <w:szCs w:val="24"/>
        </w:rPr>
        <w:t xml:space="preserve">affordable </w:t>
      </w:r>
      <w:r>
        <w:rPr>
          <w:rFonts w:ascii="Calibri" w:hAnsi="Calibri" w:cs="Calibri"/>
          <w:i/>
          <w:iCs/>
          <w:noProof/>
          <w:sz w:val="24"/>
          <w:szCs w:val="24"/>
        </w:rPr>
        <w:t>to retain and grow the population.</w:t>
      </w:r>
      <w:r w:rsidR="00474D3C" w:rsidRPr="00474D3C">
        <w:rPr>
          <w:rFonts w:ascii="Calibri" w:hAnsi="Calibri" w:cs="Calibri"/>
          <w:i/>
          <w:iCs/>
          <w:noProof/>
          <w:sz w:val="24"/>
          <w:szCs w:val="24"/>
        </w:rPr>
        <w:t xml:space="preserve"> </w:t>
      </w:r>
    </w:p>
    <w:p w14:paraId="494D5F3A" w14:textId="77777777" w:rsidR="00F739D7" w:rsidRPr="001F66B6" w:rsidRDefault="00F739D7" w:rsidP="00F739D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E24FD14" w14:textId="5EBF6115" w:rsidR="0037373B" w:rsidRPr="001F66B6" w:rsidRDefault="0037373B" w:rsidP="00CB6F84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F66B6">
        <w:rPr>
          <w:rFonts w:ascii="Calibri" w:hAnsi="Calibri" w:cs="Calibri"/>
          <w:b/>
          <w:bCs/>
          <w:i/>
          <w:iCs/>
          <w:sz w:val="24"/>
          <w:szCs w:val="24"/>
        </w:rPr>
        <w:t>Recommendations</w:t>
      </w:r>
    </w:p>
    <w:p w14:paraId="7971DE64" w14:textId="5A03B804" w:rsidR="00F739D7" w:rsidRPr="001F66B6" w:rsidRDefault="00C8696C" w:rsidP="00AD45EB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Continue to e</w:t>
      </w:r>
      <w:r w:rsidRPr="001F66B6">
        <w:rPr>
          <w:rFonts w:ascii="Calibri" w:hAnsi="Calibri" w:cs="Calibri"/>
          <w:sz w:val="24"/>
          <w:szCs w:val="24"/>
        </w:rPr>
        <w:t xml:space="preserve">stablish </w:t>
      </w:r>
      <w:r>
        <w:rPr>
          <w:rFonts w:ascii="Calibri" w:hAnsi="Calibri" w:cs="Calibri"/>
          <w:sz w:val="24"/>
          <w:szCs w:val="24"/>
        </w:rPr>
        <w:t xml:space="preserve">and promote </w:t>
      </w:r>
      <w:r w:rsidR="00F739D7" w:rsidRPr="001F66B6">
        <w:rPr>
          <w:rFonts w:ascii="Calibri" w:hAnsi="Calibri" w:cs="Calibri"/>
          <w:sz w:val="24"/>
          <w:szCs w:val="24"/>
        </w:rPr>
        <w:t xml:space="preserve">community-wide events that accentuate and celebrate the </w:t>
      </w:r>
      <w:r w:rsidR="00AF2AB2" w:rsidRPr="001F66B6">
        <w:rPr>
          <w:rFonts w:ascii="Calibri" w:hAnsi="Calibri" w:cs="Calibri"/>
          <w:sz w:val="24"/>
          <w:szCs w:val="24"/>
        </w:rPr>
        <w:t xml:space="preserve">Village’s historic and </w:t>
      </w:r>
      <w:r w:rsidR="00F739D7" w:rsidRPr="001F66B6">
        <w:rPr>
          <w:rFonts w:ascii="Calibri" w:hAnsi="Calibri" w:cs="Calibri"/>
          <w:sz w:val="24"/>
          <w:szCs w:val="24"/>
        </w:rPr>
        <w:t xml:space="preserve">natural </w:t>
      </w:r>
      <w:r w:rsidR="00AF2AB2" w:rsidRPr="001F66B6">
        <w:rPr>
          <w:rFonts w:ascii="Calibri" w:hAnsi="Calibri" w:cs="Calibri"/>
          <w:sz w:val="24"/>
          <w:szCs w:val="24"/>
        </w:rPr>
        <w:t>resources</w:t>
      </w:r>
      <w:r w:rsidR="00F739D7" w:rsidRPr="001F66B6">
        <w:rPr>
          <w:rFonts w:ascii="Calibri" w:hAnsi="Calibri" w:cs="Calibri"/>
          <w:sz w:val="24"/>
          <w:szCs w:val="24"/>
        </w:rPr>
        <w:t>.</w:t>
      </w:r>
    </w:p>
    <w:p w14:paraId="3AD5DFE6" w14:textId="5F40DA3F" w:rsidR="00F739D7" w:rsidRPr="001F66B6" w:rsidRDefault="00AF2AB2" w:rsidP="00AD45EB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F66B6">
        <w:rPr>
          <w:rFonts w:ascii="Calibri" w:hAnsi="Calibri" w:cs="Calibri"/>
          <w:sz w:val="24"/>
          <w:szCs w:val="24"/>
        </w:rPr>
        <w:t>Continue to</w:t>
      </w:r>
      <w:r w:rsidR="00F739D7" w:rsidRPr="001F66B6">
        <w:rPr>
          <w:rFonts w:ascii="Calibri" w:hAnsi="Calibri" w:cs="Calibri"/>
          <w:sz w:val="24"/>
          <w:szCs w:val="24"/>
        </w:rPr>
        <w:t xml:space="preserve"> </w:t>
      </w:r>
      <w:r w:rsidRPr="001F66B6">
        <w:rPr>
          <w:rFonts w:ascii="Calibri" w:hAnsi="Calibri" w:cs="Calibri"/>
          <w:sz w:val="24"/>
          <w:szCs w:val="24"/>
        </w:rPr>
        <w:t>assess</w:t>
      </w:r>
      <w:r w:rsidR="00F739D7" w:rsidRPr="001F66B6">
        <w:rPr>
          <w:rFonts w:ascii="Calibri" w:hAnsi="Calibri" w:cs="Calibri"/>
          <w:sz w:val="24"/>
          <w:szCs w:val="24"/>
        </w:rPr>
        <w:t xml:space="preserve"> the use of existing facilities to provide recreational, social and community-based services for families, youth, and senior citizens.</w:t>
      </w:r>
    </w:p>
    <w:p w14:paraId="32A821FF" w14:textId="7833A7F4" w:rsidR="00D16D06" w:rsidRPr="001F66B6" w:rsidRDefault="00F01751" w:rsidP="00AD45EB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F66B6">
        <w:rPr>
          <w:rFonts w:ascii="Calibri" w:hAnsi="Calibri" w:cs="Calibri"/>
          <w:sz w:val="24"/>
          <w:szCs w:val="24"/>
        </w:rPr>
        <w:t xml:space="preserve">Identify and </w:t>
      </w:r>
      <w:r w:rsidR="00C8696C">
        <w:rPr>
          <w:rFonts w:ascii="Calibri" w:hAnsi="Calibri" w:cs="Calibri"/>
          <w:sz w:val="24"/>
          <w:szCs w:val="24"/>
        </w:rPr>
        <w:t>implement</w:t>
      </w:r>
      <w:r w:rsidR="00C8696C" w:rsidRPr="001F66B6">
        <w:rPr>
          <w:rFonts w:ascii="Calibri" w:hAnsi="Calibri" w:cs="Calibri"/>
          <w:sz w:val="24"/>
          <w:szCs w:val="24"/>
        </w:rPr>
        <w:t xml:space="preserve"> </w:t>
      </w:r>
      <w:r w:rsidR="00AF2AB2" w:rsidRPr="001F66B6">
        <w:rPr>
          <w:rFonts w:ascii="Calibri" w:hAnsi="Calibri" w:cs="Calibri"/>
          <w:sz w:val="24"/>
          <w:szCs w:val="24"/>
        </w:rPr>
        <w:t xml:space="preserve">a </w:t>
      </w:r>
      <w:r w:rsidRPr="001F66B6">
        <w:rPr>
          <w:rFonts w:ascii="Calibri" w:hAnsi="Calibri" w:cs="Calibri"/>
          <w:sz w:val="24"/>
          <w:szCs w:val="24"/>
        </w:rPr>
        <w:t>cohesive</w:t>
      </w:r>
      <w:r w:rsidR="00D16D06" w:rsidRPr="001F66B6">
        <w:rPr>
          <w:rFonts w:ascii="Calibri" w:hAnsi="Calibri" w:cs="Calibri"/>
          <w:sz w:val="24"/>
          <w:szCs w:val="24"/>
        </w:rPr>
        <w:t xml:space="preserve"> communication </w:t>
      </w:r>
      <w:r w:rsidRPr="001F66B6">
        <w:rPr>
          <w:rFonts w:ascii="Calibri" w:hAnsi="Calibri" w:cs="Calibri"/>
          <w:sz w:val="24"/>
          <w:szCs w:val="24"/>
        </w:rPr>
        <w:t xml:space="preserve">plan to promote </w:t>
      </w:r>
      <w:r w:rsidR="00D16D06" w:rsidRPr="001F66B6">
        <w:rPr>
          <w:rFonts w:ascii="Calibri" w:hAnsi="Calibri" w:cs="Calibri"/>
          <w:sz w:val="24"/>
          <w:szCs w:val="24"/>
        </w:rPr>
        <w:t>community functions</w:t>
      </w:r>
      <w:r w:rsidR="00AF2AB2" w:rsidRPr="001F66B6">
        <w:rPr>
          <w:rFonts w:ascii="Calibri" w:hAnsi="Calibri" w:cs="Calibri"/>
          <w:sz w:val="24"/>
          <w:szCs w:val="24"/>
        </w:rPr>
        <w:t xml:space="preserve"> and events</w:t>
      </w:r>
      <w:r w:rsidR="00DE2570" w:rsidRPr="001F66B6">
        <w:rPr>
          <w:rFonts w:ascii="Calibri" w:hAnsi="Calibri" w:cs="Calibri"/>
          <w:sz w:val="24"/>
          <w:szCs w:val="24"/>
        </w:rPr>
        <w:t>.</w:t>
      </w:r>
    </w:p>
    <w:p w14:paraId="39557114" w14:textId="57976B6F" w:rsidR="00351103" w:rsidRPr="001F66B6" w:rsidRDefault="00351103" w:rsidP="0035110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1F66B6">
        <w:rPr>
          <w:rFonts w:ascii="Calibri" w:hAnsi="Calibri" w:cs="Calibri"/>
          <w:kern w:val="0"/>
          <w:sz w:val="24"/>
          <w:szCs w:val="24"/>
        </w:rPr>
        <w:t xml:space="preserve">Collaborate with </w:t>
      </w:r>
      <w:r w:rsidR="00C8696C" w:rsidRPr="001F66B6">
        <w:rPr>
          <w:rFonts w:ascii="Calibri" w:hAnsi="Calibri" w:cs="Calibri"/>
          <w:kern w:val="0"/>
          <w:sz w:val="24"/>
          <w:szCs w:val="24"/>
        </w:rPr>
        <w:t>local organizations</w:t>
      </w:r>
      <w:r w:rsidR="00C8696C">
        <w:rPr>
          <w:rFonts w:ascii="Calibri" w:hAnsi="Calibri" w:cs="Calibri"/>
          <w:kern w:val="0"/>
          <w:sz w:val="24"/>
          <w:szCs w:val="24"/>
        </w:rPr>
        <w:t xml:space="preserve">, </w:t>
      </w:r>
      <w:r w:rsidRPr="001F66B6">
        <w:rPr>
          <w:rFonts w:ascii="Calibri" w:hAnsi="Calibri" w:cs="Calibri"/>
          <w:kern w:val="0"/>
          <w:sz w:val="24"/>
          <w:szCs w:val="24"/>
        </w:rPr>
        <w:t xml:space="preserve">neighboring communities, </w:t>
      </w:r>
      <w:r w:rsidR="00C8696C">
        <w:rPr>
          <w:rFonts w:ascii="Calibri" w:hAnsi="Calibri" w:cs="Calibri"/>
          <w:kern w:val="0"/>
          <w:sz w:val="24"/>
          <w:szCs w:val="24"/>
        </w:rPr>
        <w:t>Saratoga County</w:t>
      </w:r>
      <w:r w:rsidRPr="001F66B6">
        <w:rPr>
          <w:rFonts w:ascii="Calibri" w:hAnsi="Calibri" w:cs="Calibri"/>
          <w:kern w:val="0"/>
          <w:sz w:val="24"/>
          <w:szCs w:val="24"/>
        </w:rPr>
        <w:t xml:space="preserve">, </w:t>
      </w:r>
      <w:r w:rsidR="00F01751" w:rsidRPr="001F66B6">
        <w:rPr>
          <w:rFonts w:ascii="Calibri" w:hAnsi="Calibri" w:cs="Calibri"/>
          <w:kern w:val="0"/>
          <w:sz w:val="24"/>
          <w:szCs w:val="24"/>
        </w:rPr>
        <w:t xml:space="preserve">and </w:t>
      </w:r>
    </w:p>
    <w:p w14:paraId="161E0BAD" w14:textId="6D21F8F9" w:rsidR="00351103" w:rsidRPr="00003971" w:rsidRDefault="00351103" w:rsidP="0000397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</w:rPr>
      </w:pPr>
      <w:r w:rsidRPr="00003971">
        <w:rPr>
          <w:rFonts w:ascii="Calibri" w:hAnsi="Calibri" w:cs="Calibri"/>
          <w:kern w:val="0"/>
          <w:sz w:val="24"/>
          <w:szCs w:val="24"/>
        </w:rPr>
        <w:t xml:space="preserve">to </w:t>
      </w:r>
      <w:r w:rsidR="00C8696C">
        <w:rPr>
          <w:rFonts w:ascii="Calibri" w:hAnsi="Calibri" w:cs="Calibri"/>
          <w:kern w:val="0"/>
          <w:sz w:val="24"/>
          <w:szCs w:val="24"/>
        </w:rPr>
        <w:t>increase</w:t>
      </w:r>
      <w:r w:rsidRPr="00003971">
        <w:rPr>
          <w:rFonts w:ascii="Calibri" w:hAnsi="Calibri" w:cs="Calibri"/>
          <w:kern w:val="0"/>
          <w:sz w:val="24"/>
          <w:szCs w:val="24"/>
        </w:rPr>
        <w:t xml:space="preserve"> activities for senior citizens </w:t>
      </w:r>
      <w:r w:rsidR="00C8696C">
        <w:rPr>
          <w:rFonts w:ascii="Calibri" w:hAnsi="Calibri" w:cs="Calibri"/>
          <w:kern w:val="0"/>
          <w:sz w:val="24"/>
          <w:szCs w:val="24"/>
        </w:rPr>
        <w:t xml:space="preserve">and develop strategies </w:t>
      </w:r>
      <w:r w:rsidRPr="00003971">
        <w:rPr>
          <w:rFonts w:ascii="Calibri" w:hAnsi="Calibri" w:cs="Calibri"/>
          <w:kern w:val="0"/>
          <w:sz w:val="24"/>
          <w:szCs w:val="24"/>
        </w:rPr>
        <w:t>to overcome barriers to accessing those activities.</w:t>
      </w:r>
    </w:p>
    <w:p w14:paraId="44F18AD6" w14:textId="77777777" w:rsidR="00863FE4" w:rsidRDefault="00863FE4" w:rsidP="008309FD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351DD1A5" w14:textId="77777777" w:rsidR="00003971" w:rsidRDefault="00003971" w:rsidP="008309FD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3042A262" w14:textId="77777777" w:rsidR="00003971" w:rsidRDefault="00003971" w:rsidP="008309FD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7FD058D8" w14:textId="77777777" w:rsidR="00B1607A" w:rsidRDefault="00B1607A" w:rsidP="008309FD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3C632A35" w14:textId="4B594811" w:rsidR="00A364AD" w:rsidRPr="001F66B6" w:rsidRDefault="00A364A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bCs/>
          <w:sz w:val="28"/>
          <w:szCs w:val="28"/>
        </w:rPr>
      </w:pPr>
      <w:r w:rsidRPr="001F66B6">
        <w:rPr>
          <w:rFonts w:ascii="Calibri" w:eastAsia="Times New Roman" w:hAnsi="Calibri" w:cs="Calibri"/>
          <w:b/>
          <w:bCs/>
          <w:sz w:val="28"/>
          <w:szCs w:val="28"/>
        </w:rPr>
        <w:lastRenderedPageBreak/>
        <w:t>Local Economy and Tourism</w:t>
      </w:r>
      <w:r w:rsidR="00995D17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</w:p>
    <w:p w14:paraId="46979BB2" w14:textId="053C78E0" w:rsidR="008309FD" w:rsidRPr="001F66B6" w:rsidRDefault="008309FD" w:rsidP="00CB6F84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F66B6">
        <w:rPr>
          <w:rFonts w:ascii="Calibri" w:hAnsi="Calibri" w:cs="Calibri"/>
          <w:b/>
          <w:bCs/>
          <w:i/>
          <w:iCs/>
          <w:sz w:val="24"/>
          <w:szCs w:val="24"/>
        </w:rPr>
        <w:t>Goals</w:t>
      </w:r>
    </w:p>
    <w:p w14:paraId="5A0F6705" w14:textId="3B2E8553" w:rsidR="009E1980" w:rsidRPr="001F66B6" w:rsidRDefault="009E1980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i/>
          <w:iCs/>
          <w:noProof/>
          <w:sz w:val="24"/>
          <w:szCs w:val="24"/>
        </w:rPr>
      </w:pPr>
      <w:r w:rsidRPr="001F66B6">
        <w:rPr>
          <w:rFonts w:ascii="Calibri" w:hAnsi="Calibri" w:cs="Calibri"/>
          <w:i/>
          <w:iCs/>
          <w:sz w:val="24"/>
          <w:szCs w:val="24"/>
        </w:rPr>
        <w:t>E</w:t>
      </w:r>
      <w:r w:rsidR="00F01751" w:rsidRPr="001F66B6">
        <w:rPr>
          <w:rFonts w:ascii="Calibri" w:hAnsi="Calibri" w:cs="Calibri"/>
          <w:i/>
          <w:iCs/>
          <w:sz w:val="24"/>
          <w:szCs w:val="24"/>
        </w:rPr>
        <w:t>ncourage</w:t>
      </w:r>
      <w:r w:rsidRPr="001F66B6">
        <w:rPr>
          <w:rFonts w:ascii="Calibri" w:hAnsi="Calibri" w:cs="Calibri"/>
          <w:i/>
          <w:iCs/>
          <w:sz w:val="24"/>
          <w:szCs w:val="24"/>
        </w:rPr>
        <w:t xml:space="preserve"> infill </w:t>
      </w:r>
      <w:r w:rsidR="00C8696C">
        <w:rPr>
          <w:rFonts w:ascii="Calibri" w:hAnsi="Calibri" w:cs="Calibri"/>
          <w:i/>
          <w:iCs/>
          <w:sz w:val="24"/>
          <w:szCs w:val="24"/>
        </w:rPr>
        <w:t>re-</w:t>
      </w:r>
      <w:r w:rsidRPr="001F66B6">
        <w:rPr>
          <w:rFonts w:ascii="Calibri" w:hAnsi="Calibri" w:cs="Calibri"/>
          <w:i/>
          <w:iCs/>
          <w:sz w:val="24"/>
          <w:szCs w:val="24"/>
        </w:rPr>
        <w:t xml:space="preserve">development </w:t>
      </w:r>
      <w:r w:rsidR="00C8696C">
        <w:rPr>
          <w:rFonts w:ascii="Calibri" w:hAnsi="Calibri" w:cs="Calibri"/>
          <w:i/>
          <w:iCs/>
          <w:sz w:val="24"/>
          <w:szCs w:val="24"/>
        </w:rPr>
        <w:t>of vacant and underutilized buildings and lots</w:t>
      </w:r>
      <w:r w:rsidRPr="001F66B6">
        <w:rPr>
          <w:rFonts w:ascii="Calibri" w:hAnsi="Calibri" w:cs="Calibri"/>
          <w:i/>
          <w:iCs/>
          <w:sz w:val="24"/>
          <w:szCs w:val="24"/>
        </w:rPr>
        <w:t>.</w:t>
      </w:r>
    </w:p>
    <w:p w14:paraId="3B545A03" w14:textId="4E185C2A" w:rsidR="008309FD" w:rsidRPr="001F66B6" w:rsidRDefault="005110D9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i/>
          <w:iCs/>
          <w:noProof/>
          <w:sz w:val="24"/>
          <w:szCs w:val="24"/>
        </w:rPr>
      </w:pPr>
      <w:r w:rsidRPr="001F66B6">
        <w:rPr>
          <w:rFonts w:ascii="Calibri" w:hAnsi="Calibri" w:cs="Calibri"/>
          <w:i/>
          <w:iCs/>
          <w:noProof/>
          <w:sz w:val="24"/>
          <w:szCs w:val="24"/>
        </w:rPr>
        <w:t>Continue to r</w:t>
      </w:r>
      <w:r w:rsidR="008309FD" w:rsidRPr="001F66B6">
        <w:rPr>
          <w:rFonts w:ascii="Calibri" w:hAnsi="Calibri" w:cs="Calibri"/>
          <w:i/>
          <w:iCs/>
          <w:noProof/>
          <w:sz w:val="24"/>
          <w:szCs w:val="24"/>
        </w:rPr>
        <w:t xml:space="preserve">evitalize the downtown area and support local </w:t>
      </w:r>
      <w:r w:rsidR="00C8696C">
        <w:rPr>
          <w:rFonts w:ascii="Calibri" w:hAnsi="Calibri" w:cs="Calibri"/>
          <w:i/>
          <w:iCs/>
          <w:noProof/>
          <w:sz w:val="24"/>
          <w:szCs w:val="24"/>
        </w:rPr>
        <w:t>businesses</w:t>
      </w:r>
      <w:r w:rsidR="00C8696C" w:rsidRPr="001F66B6">
        <w:rPr>
          <w:rFonts w:ascii="Calibri" w:hAnsi="Calibri" w:cs="Calibri"/>
          <w:i/>
          <w:iCs/>
          <w:noProof/>
          <w:sz w:val="24"/>
          <w:szCs w:val="24"/>
        </w:rPr>
        <w:t xml:space="preserve"> </w:t>
      </w:r>
      <w:r w:rsidRPr="001F66B6">
        <w:rPr>
          <w:rFonts w:ascii="Calibri" w:hAnsi="Calibri" w:cs="Calibri"/>
          <w:i/>
          <w:iCs/>
          <w:noProof/>
          <w:sz w:val="24"/>
          <w:szCs w:val="24"/>
        </w:rPr>
        <w:t>through</w:t>
      </w:r>
      <w:r w:rsidR="00F01751" w:rsidRPr="001F66B6">
        <w:rPr>
          <w:rFonts w:ascii="Calibri" w:hAnsi="Calibri" w:cs="Calibri"/>
          <w:i/>
          <w:iCs/>
          <w:noProof/>
          <w:sz w:val="24"/>
          <w:szCs w:val="24"/>
        </w:rPr>
        <w:t xml:space="preserve"> </w:t>
      </w:r>
      <w:r w:rsidRPr="001F66B6">
        <w:rPr>
          <w:rFonts w:ascii="Calibri" w:hAnsi="Calibri" w:cs="Calibri"/>
          <w:i/>
          <w:iCs/>
          <w:noProof/>
          <w:sz w:val="24"/>
          <w:szCs w:val="24"/>
        </w:rPr>
        <w:t>the NY Forward program</w:t>
      </w:r>
      <w:r w:rsidR="008309FD" w:rsidRPr="001F66B6">
        <w:rPr>
          <w:rFonts w:ascii="Calibri" w:hAnsi="Calibri" w:cs="Calibri"/>
          <w:i/>
          <w:iCs/>
          <w:noProof/>
          <w:sz w:val="24"/>
          <w:szCs w:val="24"/>
        </w:rPr>
        <w:t>.</w:t>
      </w:r>
    </w:p>
    <w:p w14:paraId="1E414491" w14:textId="1C0F622C" w:rsidR="00F65C16" w:rsidRPr="001F66B6" w:rsidRDefault="00AE71E0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i/>
          <w:iCs/>
          <w:noProof/>
          <w:sz w:val="24"/>
          <w:szCs w:val="24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Build </w:t>
      </w:r>
      <w:r w:rsidRPr="001F66B6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a </w:t>
      </w:r>
      <w:r w:rsidRPr="001F66B6">
        <w:rPr>
          <w:rFonts w:ascii="Calibri" w:hAnsi="Calibri" w:cs="Calibri"/>
          <w:i/>
          <w:iCs/>
          <w:sz w:val="24"/>
          <w:szCs w:val="24"/>
        </w:rPr>
        <w:t>sustainable tourism strategy</w:t>
      </w:r>
      <w:r w:rsidRPr="001F66B6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by promoting</w:t>
      </w:r>
      <w:r w:rsidR="005110D9" w:rsidRPr="001F66B6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 heritage and recreational</w:t>
      </w:r>
      <w:r w:rsidR="00AF2D70" w:rsidRPr="001F66B6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 tourism along the</w:t>
      </w:r>
      <w:r w:rsidR="005110D9" w:rsidRPr="001F66B6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 local</w:t>
      </w:r>
      <w:r w:rsidR="00AF2D70" w:rsidRPr="001F66B6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 trails and </w:t>
      </w:r>
      <w:r w:rsidR="005110D9" w:rsidRPr="001F66B6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waterways</w:t>
      </w:r>
      <w:r w:rsidR="009E1980" w:rsidRPr="001F66B6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="009E1980" w:rsidRPr="001F66B6">
        <w:rPr>
          <w:rFonts w:ascii="Calibri" w:hAnsi="Calibri" w:cs="Calibri"/>
          <w:i/>
          <w:iCs/>
          <w:sz w:val="24"/>
          <w:szCs w:val="24"/>
        </w:rPr>
        <w:t>.</w:t>
      </w:r>
    </w:p>
    <w:p w14:paraId="7173F193" w14:textId="77777777" w:rsidR="00A843CF" w:rsidRPr="001F66B6" w:rsidRDefault="00A843CF" w:rsidP="000652E7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bookmarkStart w:id="1" w:name="_Hlk172374325"/>
    </w:p>
    <w:p w14:paraId="601C289F" w14:textId="6EFC5557" w:rsidR="000652E7" w:rsidRPr="001F66B6" w:rsidRDefault="000652E7" w:rsidP="00CB6F84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F66B6">
        <w:rPr>
          <w:rFonts w:ascii="Calibri" w:hAnsi="Calibri" w:cs="Calibri"/>
          <w:b/>
          <w:bCs/>
          <w:i/>
          <w:iCs/>
          <w:sz w:val="24"/>
          <w:szCs w:val="24"/>
        </w:rPr>
        <w:t xml:space="preserve">Recommendations </w:t>
      </w:r>
    </w:p>
    <w:bookmarkEnd w:id="1"/>
    <w:p w14:paraId="3BC3115A" w14:textId="09C36F09" w:rsidR="00A843CF" w:rsidRPr="001F66B6" w:rsidRDefault="00B00151" w:rsidP="00AD45EB">
      <w:pPr>
        <w:pStyle w:val="Default"/>
        <w:numPr>
          <w:ilvl w:val="0"/>
          <w:numId w:val="13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Develop a</w:t>
      </w:r>
      <w:r w:rsidR="00CB6F84" w:rsidRPr="001F66B6">
        <w:rPr>
          <w:rFonts w:ascii="Calibri" w:hAnsi="Calibri" w:cs="Calibri"/>
          <w:color w:val="auto"/>
        </w:rPr>
        <w:t xml:space="preserve"> m</w:t>
      </w:r>
      <w:r w:rsidR="005F6E43" w:rsidRPr="001F66B6">
        <w:rPr>
          <w:rFonts w:ascii="Calibri" w:hAnsi="Calibri" w:cs="Calibri"/>
          <w:color w:val="auto"/>
        </w:rPr>
        <w:t xml:space="preserve">arketing </w:t>
      </w:r>
      <w:r w:rsidR="00CB6F84" w:rsidRPr="001F66B6">
        <w:rPr>
          <w:rFonts w:ascii="Calibri" w:hAnsi="Calibri" w:cs="Calibri"/>
          <w:color w:val="auto"/>
        </w:rPr>
        <w:t>p</w:t>
      </w:r>
      <w:r w:rsidR="005F6E43" w:rsidRPr="001F66B6">
        <w:rPr>
          <w:rFonts w:ascii="Calibri" w:hAnsi="Calibri" w:cs="Calibri"/>
          <w:color w:val="auto"/>
        </w:rPr>
        <w:t>lan</w:t>
      </w:r>
      <w:r w:rsidR="00CB6F84" w:rsidRPr="001F66B6">
        <w:rPr>
          <w:rFonts w:ascii="Calibri" w:hAnsi="Calibri" w:cs="Calibri"/>
          <w:color w:val="auto"/>
        </w:rPr>
        <w:t xml:space="preserve"> </w:t>
      </w:r>
      <w:r w:rsidR="005F6E43" w:rsidRPr="001F66B6">
        <w:rPr>
          <w:rFonts w:ascii="Calibri" w:hAnsi="Calibri" w:cs="Calibri"/>
          <w:color w:val="auto"/>
        </w:rPr>
        <w:t xml:space="preserve">that blends Schuylerville’s assets into a distinctive brand that attracts new businesses, residents, and visitors. </w:t>
      </w:r>
      <w:r>
        <w:rPr>
          <w:rFonts w:ascii="Calibri" w:hAnsi="Calibri" w:cs="Calibri"/>
          <w:color w:val="auto"/>
        </w:rPr>
        <w:t>Promote</w:t>
      </w:r>
      <w:r w:rsidR="005F6E43" w:rsidRPr="001F66B6">
        <w:rPr>
          <w:rFonts w:ascii="Calibri" w:hAnsi="Calibri" w:cs="Calibri"/>
          <w:color w:val="auto"/>
        </w:rPr>
        <w:t xml:space="preserve"> the area 365 days a year for its history, recreation, and beauty. </w:t>
      </w:r>
      <w:r>
        <w:rPr>
          <w:rFonts w:ascii="Calibri" w:hAnsi="Calibri" w:cs="Calibri"/>
          <w:color w:val="auto"/>
        </w:rPr>
        <w:t>The marketing strategy</w:t>
      </w:r>
      <w:r w:rsidRPr="001F66B6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should coordinate </w:t>
      </w:r>
      <w:r w:rsidR="00A843CF" w:rsidRPr="001F66B6">
        <w:rPr>
          <w:rFonts w:ascii="Calibri" w:hAnsi="Calibri" w:cs="Calibri"/>
          <w:color w:val="auto"/>
        </w:rPr>
        <w:t xml:space="preserve">with Lake to Locks Passage efforts and adjacent communities that focuses on regionally cooperative </w:t>
      </w:r>
      <w:r w:rsidR="00091CBB">
        <w:rPr>
          <w:rFonts w:ascii="Calibri" w:hAnsi="Calibri" w:cs="Calibri"/>
          <w:color w:val="auto"/>
        </w:rPr>
        <w:t xml:space="preserve">heritage, agricultural and recreational </w:t>
      </w:r>
      <w:r w:rsidR="00A843CF" w:rsidRPr="001F66B6">
        <w:rPr>
          <w:rFonts w:ascii="Calibri" w:hAnsi="Calibri" w:cs="Calibri"/>
          <w:color w:val="auto"/>
        </w:rPr>
        <w:t>tourism initiatives.</w:t>
      </w:r>
    </w:p>
    <w:p w14:paraId="12125FCB" w14:textId="29877208" w:rsidR="00CB6F84" w:rsidRPr="001F66B6" w:rsidRDefault="00CB6F84" w:rsidP="00AD45EB">
      <w:pPr>
        <w:pStyle w:val="Default"/>
        <w:numPr>
          <w:ilvl w:val="0"/>
          <w:numId w:val="13"/>
        </w:numPr>
        <w:rPr>
          <w:rFonts w:ascii="Calibri" w:hAnsi="Calibri" w:cs="Calibri"/>
          <w:color w:val="auto"/>
        </w:rPr>
      </w:pPr>
      <w:r w:rsidRPr="001F66B6">
        <w:rPr>
          <w:rFonts w:ascii="Calibri" w:hAnsi="Calibri" w:cs="Calibri"/>
          <w:color w:val="auto"/>
        </w:rPr>
        <w:t>Explore the feasibility</w:t>
      </w:r>
      <w:r w:rsidR="00F65C16" w:rsidRPr="001F66B6">
        <w:rPr>
          <w:rFonts w:ascii="Calibri" w:hAnsi="Calibri" w:cs="Calibri"/>
          <w:color w:val="auto"/>
        </w:rPr>
        <w:t xml:space="preserve"> of</w:t>
      </w:r>
      <w:r w:rsidRPr="001F66B6">
        <w:rPr>
          <w:rFonts w:ascii="Calibri" w:hAnsi="Calibri" w:cs="Calibri"/>
          <w:color w:val="auto"/>
        </w:rPr>
        <w:t xml:space="preserve"> hiring</w:t>
      </w:r>
      <w:r w:rsidR="00F65C16" w:rsidRPr="001F66B6">
        <w:rPr>
          <w:rFonts w:ascii="Calibri" w:hAnsi="Calibri" w:cs="Calibri"/>
          <w:color w:val="auto"/>
        </w:rPr>
        <w:t xml:space="preserve"> a </w:t>
      </w:r>
      <w:r w:rsidR="005F6E43" w:rsidRPr="001F66B6">
        <w:rPr>
          <w:rFonts w:ascii="Calibri" w:hAnsi="Calibri" w:cs="Calibri"/>
          <w:color w:val="auto"/>
        </w:rPr>
        <w:t>local event coordinator</w:t>
      </w:r>
      <w:r w:rsidRPr="001F66B6">
        <w:rPr>
          <w:rFonts w:ascii="Calibri" w:hAnsi="Calibri" w:cs="Calibri"/>
          <w:color w:val="auto"/>
        </w:rPr>
        <w:t xml:space="preserve"> </w:t>
      </w:r>
      <w:r w:rsidR="00B00151">
        <w:rPr>
          <w:rFonts w:ascii="Calibri" w:hAnsi="Calibri" w:cs="Calibri"/>
          <w:color w:val="auto"/>
        </w:rPr>
        <w:t>potentially</w:t>
      </w:r>
      <w:r w:rsidR="00B00151" w:rsidRPr="001F66B6">
        <w:rPr>
          <w:rFonts w:ascii="Calibri" w:hAnsi="Calibri" w:cs="Calibri"/>
          <w:color w:val="auto"/>
        </w:rPr>
        <w:t xml:space="preserve"> </w:t>
      </w:r>
      <w:r w:rsidRPr="001F66B6">
        <w:rPr>
          <w:rFonts w:ascii="Calibri" w:hAnsi="Calibri" w:cs="Calibri"/>
          <w:color w:val="auto"/>
        </w:rPr>
        <w:t>through a partnership with the Saratoga Regional Chamber of Commerce</w:t>
      </w:r>
      <w:r w:rsidR="00FC3641" w:rsidRPr="001F66B6">
        <w:rPr>
          <w:rFonts w:ascii="Calibri" w:hAnsi="Calibri" w:cs="Calibri"/>
          <w:color w:val="auto"/>
        </w:rPr>
        <w:t xml:space="preserve">. </w:t>
      </w:r>
    </w:p>
    <w:p w14:paraId="71958A61" w14:textId="100C98AB" w:rsidR="00FC3641" w:rsidRPr="001F66B6" w:rsidRDefault="00FC3641" w:rsidP="00AD45EB">
      <w:pPr>
        <w:pStyle w:val="Default"/>
        <w:numPr>
          <w:ilvl w:val="0"/>
          <w:numId w:val="13"/>
        </w:numPr>
        <w:rPr>
          <w:rFonts w:ascii="Calibri" w:hAnsi="Calibri" w:cs="Calibri"/>
          <w:color w:val="auto"/>
        </w:rPr>
      </w:pPr>
      <w:r w:rsidRPr="001F66B6">
        <w:rPr>
          <w:rFonts w:ascii="Calibri" w:hAnsi="Calibri" w:cs="Calibri"/>
          <w:color w:val="auto"/>
        </w:rPr>
        <w:t xml:space="preserve">Focus </w:t>
      </w:r>
      <w:r w:rsidR="00CB6F84" w:rsidRPr="001F66B6">
        <w:rPr>
          <w:rFonts w:ascii="Calibri" w:hAnsi="Calibri" w:cs="Calibri"/>
          <w:color w:val="auto"/>
        </w:rPr>
        <w:t>marketing</w:t>
      </w:r>
      <w:r w:rsidRPr="001F66B6">
        <w:rPr>
          <w:rFonts w:ascii="Calibri" w:hAnsi="Calibri" w:cs="Calibri"/>
          <w:color w:val="auto"/>
        </w:rPr>
        <w:t xml:space="preserve"> a few </w:t>
      </w:r>
      <w:r w:rsidR="00B00151">
        <w:rPr>
          <w:rFonts w:ascii="Calibri" w:hAnsi="Calibri" w:cs="Calibri"/>
          <w:color w:val="auto"/>
        </w:rPr>
        <w:t>signature</w:t>
      </w:r>
      <w:r w:rsidRPr="001F66B6">
        <w:rPr>
          <w:rFonts w:ascii="Calibri" w:hAnsi="Calibri" w:cs="Calibri"/>
          <w:color w:val="auto"/>
        </w:rPr>
        <w:t xml:space="preserve"> events that are well organized and have a high impact on local economics. Expand </w:t>
      </w:r>
      <w:r w:rsidR="00B00151">
        <w:rPr>
          <w:rFonts w:ascii="Calibri" w:hAnsi="Calibri" w:cs="Calibri"/>
          <w:color w:val="auto"/>
        </w:rPr>
        <w:t>ongoing</w:t>
      </w:r>
      <w:r w:rsidR="00B00151" w:rsidRPr="001F66B6">
        <w:rPr>
          <w:rFonts w:ascii="Calibri" w:hAnsi="Calibri" w:cs="Calibri"/>
          <w:color w:val="auto"/>
        </w:rPr>
        <w:t xml:space="preserve"> </w:t>
      </w:r>
      <w:r w:rsidRPr="001F66B6">
        <w:rPr>
          <w:rFonts w:ascii="Calibri" w:hAnsi="Calibri" w:cs="Calibri"/>
          <w:color w:val="auto"/>
        </w:rPr>
        <w:t xml:space="preserve">successful events </w:t>
      </w:r>
      <w:r w:rsidR="004E157B">
        <w:rPr>
          <w:rFonts w:ascii="Calibri" w:hAnsi="Calibri" w:cs="Calibri"/>
          <w:color w:val="auto"/>
        </w:rPr>
        <w:t>including</w:t>
      </w:r>
      <w:r w:rsidRPr="001F66B6">
        <w:rPr>
          <w:rFonts w:ascii="Calibri" w:hAnsi="Calibri" w:cs="Calibri"/>
          <w:color w:val="auto"/>
        </w:rPr>
        <w:t xml:space="preserve"> art</w:t>
      </w:r>
      <w:r w:rsidR="004E157B">
        <w:rPr>
          <w:rFonts w:ascii="Calibri" w:hAnsi="Calibri" w:cs="Calibri"/>
          <w:color w:val="auto"/>
        </w:rPr>
        <w:t>s</w:t>
      </w:r>
      <w:r w:rsidRPr="001F66B6">
        <w:rPr>
          <w:rFonts w:ascii="Calibri" w:hAnsi="Calibri" w:cs="Calibri"/>
          <w:color w:val="auto"/>
        </w:rPr>
        <w:t xml:space="preserve"> and craft</w:t>
      </w:r>
      <w:r w:rsidR="004E157B">
        <w:rPr>
          <w:rFonts w:ascii="Calibri" w:hAnsi="Calibri" w:cs="Calibri"/>
          <w:color w:val="auto"/>
        </w:rPr>
        <w:t>s</w:t>
      </w:r>
      <w:r w:rsidRPr="001F66B6">
        <w:rPr>
          <w:rFonts w:ascii="Calibri" w:hAnsi="Calibri" w:cs="Calibri"/>
          <w:color w:val="auto"/>
        </w:rPr>
        <w:t xml:space="preserve"> fairs, farmers markets, festivals, outdoor events and competitions, and other historical and cultural celebrations.</w:t>
      </w:r>
    </w:p>
    <w:p w14:paraId="5D1BC765" w14:textId="771983AD" w:rsidR="00CB6F84" w:rsidRPr="001F66B6" w:rsidRDefault="00CB6F84" w:rsidP="00AD45EB">
      <w:pPr>
        <w:pStyle w:val="Default"/>
        <w:numPr>
          <w:ilvl w:val="0"/>
          <w:numId w:val="13"/>
        </w:numPr>
        <w:rPr>
          <w:rFonts w:ascii="Calibri" w:hAnsi="Calibri" w:cs="Calibri"/>
          <w:color w:val="auto"/>
        </w:rPr>
      </w:pPr>
      <w:r w:rsidRPr="001F66B6">
        <w:rPr>
          <w:rFonts w:ascii="Calibri" w:hAnsi="Calibri" w:cs="Calibri"/>
          <w:color w:val="auto"/>
        </w:rPr>
        <w:t>Identify the Village’s role in the 250</w:t>
      </w:r>
      <w:r w:rsidRPr="001F66B6">
        <w:rPr>
          <w:rFonts w:ascii="Calibri" w:hAnsi="Calibri" w:cs="Calibri"/>
          <w:color w:val="auto"/>
          <w:vertAlign w:val="superscript"/>
        </w:rPr>
        <w:t>th</w:t>
      </w:r>
      <w:r w:rsidRPr="001F66B6">
        <w:rPr>
          <w:rFonts w:ascii="Calibri" w:hAnsi="Calibri" w:cs="Calibri"/>
          <w:color w:val="auto"/>
        </w:rPr>
        <w:t xml:space="preserve"> Anniversary of the Revolutionary War (2026). Apply for funding special projects and programs as funding becomes available.</w:t>
      </w:r>
    </w:p>
    <w:p w14:paraId="027CDC13" w14:textId="075C623F" w:rsidR="00440F12" w:rsidRPr="001F66B6" w:rsidRDefault="004E157B" w:rsidP="00CB6F84">
      <w:pPr>
        <w:pStyle w:val="Default"/>
        <w:numPr>
          <w:ilvl w:val="0"/>
          <w:numId w:val="13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Request</w:t>
      </w:r>
      <w:r w:rsidRPr="001F66B6">
        <w:rPr>
          <w:rFonts w:ascii="Calibri" w:hAnsi="Calibri" w:cs="Calibri"/>
          <w:color w:val="auto"/>
        </w:rPr>
        <w:t xml:space="preserve"> </w:t>
      </w:r>
      <w:r w:rsidR="00FC3641" w:rsidRPr="001F66B6">
        <w:rPr>
          <w:rFonts w:ascii="Calibri" w:hAnsi="Calibri" w:cs="Calibri"/>
          <w:color w:val="auto"/>
        </w:rPr>
        <w:t xml:space="preserve">the </w:t>
      </w:r>
      <w:r w:rsidR="00F65C16" w:rsidRPr="001F66B6">
        <w:rPr>
          <w:rFonts w:ascii="Calibri" w:hAnsi="Calibri" w:cs="Calibri"/>
          <w:color w:val="auto"/>
        </w:rPr>
        <w:t xml:space="preserve">Schuylerville </w:t>
      </w:r>
      <w:r w:rsidR="00CB6F84" w:rsidRPr="001F66B6">
        <w:rPr>
          <w:rFonts w:ascii="Calibri" w:hAnsi="Calibri" w:cs="Calibri"/>
          <w:color w:val="auto"/>
        </w:rPr>
        <w:t>Community Council</w:t>
      </w:r>
      <w:r w:rsidR="00F65C16" w:rsidRPr="001F66B6">
        <w:rPr>
          <w:rFonts w:ascii="Calibri" w:hAnsi="Calibri" w:cs="Calibri"/>
          <w:color w:val="auto"/>
        </w:rPr>
        <w:t xml:space="preserve"> to </w:t>
      </w:r>
      <w:r>
        <w:rPr>
          <w:rFonts w:ascii="Calibri" w:hAnsi="Calibri" w:cs="Calibri"/>
          <w:color w:val="auto"/>
        </w:rPr>
        <w:t>address</w:t>
      </w:r>
      <w:r w:rsidR="00FC3641" w:rsidRPr="001F66B6">
        <w:rPr>
          <w:rFonts w:ascii="Calibri" w:hAnsi="Calibri" w:cs="Calibri"/>
          <w:color w:val="auto"/>
        </w:rPr>
        <w:t xml:space="preserve"> parking and other</w:t>
      </w:r>
      <w:r w:rsidR="00F65C16" w:rsidRPr="001F66B6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downtown </w:t>
      </w:r>
      <w:r w:rsidR="00F65C16" w:rsidRPr="001F66B6">
        <w:rPr>
          <w:rFonts w:ascii="Calibri" w:hAnsi="Calibri" w:cs="Calibri"/>
          <w:color w:val="auto"/>
        </w:rPr>
        <w:t>issues</w:t>
      </w:r>
      <w:r>
        <w:rPr>
          <w:rFonts w:ascii="Calibri" w:hAnsi="Calibri" w:cs="Calibri"/>
          <w:color w:val="auto"/>
        </w:rPr>
        <w:t>,</w:t>
      </w:r>
      <w:r w:rsidR="00003971">
        <w:rPr>
          <w:rFonts w:ascii="Calibri" w:hAnsi="Calibri" w:cs="Calibri"/>
          <w:color w:val="auto"/>
        </w:rPr>
        <w:t xml:space="preserve"> </w:t>
      </w:r>
      <w:r w:rsidR="00F65C16" w:rsidRPr="001F66B6">
        <w:rPr>
          <w:rFonts w:ascii="Calibri" w:hAnsi="Calibri" w:cs="Calibri"/>
          <w:color w:val="auto"/>
        </w:rPr>
        <w:t xml:space="preserve">potential </w:t>
      </w:r>
      <w:r>
        <w:rPr>
          <w:rFonts w:ascii="Calibri" w:hAnsi="Calibri" w:cs="Calibri"/>
          <w:color w:val="auto"/>
        </w:rPr>
        <w:t xml:space="preserve">new businesses, and </w:t>
      </w:r>
      <w:r w:rsidRPr="001F66B6">
        <w:rPr>
          <w:rFonts w:ascii="Calibri" w:hAnsi="Calibri" w:cs="Calibri"/>
          <w:color w:val="auto"/>
        </w:rPr>
        <w:t>supportive infrastructure between the area on the east side of Broad Street and the Old Champlain Canal.</w:t>
      </w:r>
    </w:p>
    <w:p w14:paraId="21DFB925" w14:textId="7E31B9CA" w:rsidR="00FC3641" w:rsidRPr="001F66B6" w:rsidRDefault="00F65C16" w:rsidP="00CB6F84">
      <w:pPr>
        <w:pStyle w:val="Default"/>
        <w:numPr>
          <w:ilvl w:val="0"/>
          <w:numId w:val="13"/>
        </w:numPr>
        <w:rPr>
          <w:rFonts w:ascii="Calibri" w:hAnsi="Calibri" w:cs="Calibri"/>
          <w:color w:val="auto"/>
        </w:rPr>
      </w:pPr>
      <w:r w:rsidRPr="001F66B6">
        <w:rPr>
          <w:rFonts w:ascii="Calibri" w:hAnsi="Calibri" w:cs="Calibri"/>
          <w:color w:val="auto"/>
        </w:rPr>
        <w:t xml:space="preserve">Develop a distinctive set of itineraries into half, full and </w:t>
      </w:r>
      <w:r w:rsidR="00FC3641" w:rsidRPr="001F66B6">
        <w:rPr>
          <w:rFonts w:ascii="Calibri" w:hAnsi="Calibri" w:cs="Calibri"/>
          <w:color w:val="auto"/>
        </w:rPr>
        <w:t>3</w:t>
      </w:r>
      <w:r w:rsidRPr="001F66B6">
        <w:rPr>
          <w:rFonts w:ascii="Calibri" w:hAnsi="Calibri" w:cs="Calibri"/>
          <w:color w:val="auto"/>
        </w:rPr>
        <w:t xml:space="preserve">-day visitor experience </w:t>
      </w:r>
      <w:r w:rsidR="00FC3641" w:rsidRPr="001F66B6">
        <w:rPr>
          <w:rFonts w:ascii="Calibri" w:hAnsi="Calibri" w:cs="Calibri"/>
          <w:color w:val="auto"/>
        </w:rPr>
        <w:t xml:space="preserve"> </w:t>
      </w:r>
      <w:r w:rsidRPr="001F66B6">
        <w:rPr>
          <w:rFonts w:ascii="Calibri" w:hAnsi="Calibri" w:cs="Calibri"/>
          <w:color w:val="auto"/>
        </w:rPr>
        <w:t>packages</w:t>
      </w:r>
      <w:r w:rsidR="00FC3641" w:rsidRPr="001F66B6">
        <w:rPr>
          <w:rFonts w:ascii="Calibri" w:hAnsi="Calibri" w:cs="Calibri"/>
          <w:color w:val="auto"/>
        </w:rPr>
        <w:t xml:space="preserve"> utilizing the resources from the Historic Hoosic-Hudson Rivers Partnership, Lake to Locks Passage, and the Erie Canal National Heritage Area</w:t>
      </w:r>
      <w:r w:rsidRPr="001F66B6">
        <w:rPr>
          <w:rFonts w:ascii="Calibri" w:hAnsi="Calibri" w:cs="Calibri"/>
          <w:color w:val="auto"/>
        </w:rPr>
        <w:t>. Organize and mix activities into a variety of recreational, cultural, and entertainment activities. Incorporate the specialty driving trails</w:t>
      </w:r>
      <w:r w:rsidR="004E157B">
        <w:rPr>
          <w:rFonts w:ascii="Calibri" w:hAnsi="Calibri" w:cs="Calibri"/>
          <w:color w:val="auto"/>
        </w:rPr>
        <w:t xml:space="preserve">, </w:t>
      </w:r>
      <w:r w:rsidR="00003971">
        <w:rPr>
          <w:rFonts w:ascii="Calibri" w:hAnsi="Calibri" w:cs="Calibri"/>
          <w:color w:val="auto"/>
        </w:rPr>
        <w:t>e</w:t>
      </w:r>
      <w:r w:rsidR="00CB6F84" w:rsidRPr="001F66B6">
        <w:rPr>
          <w:rFonts w:ascii="Calibri" w:hAnsi="Calibri" w:cs="Calibri"/>
          <w:color w:val="auto"/>
        </w:rPr>
        <w:t>xpand the existing regional</w:t>
      </w:r>
      <w:r w:rsidRPr="001F66B6">
        <w:rPr>
          <w:rFonts w:ascii="Calibri" w:hAnsi="Calibri" w:cs="Calibri"/>
          <w:color w:val="auto"/>
        </w:rPr>
        <w:t xml:space="preserve"> geocaching program</w:t>
      </w:r>
      <w:r w:rsidR="004E157B">
        <w:rPr>
          <w:rFonts w:ascii="Calibri" w:hAnsi="Calibri" w:cs="Calibri"/>
          <w:color w:val="auto"/>
        </w:rPr>
        <w:t>, and develop</w:t>
      </w:r>
      <w:r w:rsidR="00FC3641" w:rsidRPr="001F66B6">
        <w:rPr>
          <w:rFonts w:ascii="Calibri" w:hAnsi="Calibri" w:cs="Calibri"/>
          <w:color w:val="auto"/>
        </w:rPr>
        <w:t xml:space="preserve"> </w:t>
      </w:r>
      <w:r w:rsidR="00CB6F84" w:rsidRPr="001F66B6">
        <w:rPr>
          <w:rFonts w:ascii="Calibri" w:hAnsi="Calibri" w:cs="Calibri"/>
          <w:color w:val="auto"/>
        </w:rPr>
        <w:t>and m</w:t>
      </w:r>
      <w:r w:rsidRPr="001F66B6">
        <w:rPr>
          <w:rFonts w:ascii="Calibri" w:hAnsi="Calibri" w:cs="Calibri"/>
          <w:color w:val="auto"/>
        </w:rPr>
        <w:t>arket a new visitor trail challenge program.</w:t>
      </w:r>
    </w:p>
    <w:p w14:paraId="375FBFE4" w14:textId="20CD125E" w:rsidR="0070242C" w:rsidRPr="001F66B6" w:rsidRDefault="00F65C16" w:rsidP="00AD45EB">
      <w:pPr>
        <w:pStyle w:val="Default"/>
        <w:numPr>
          <w:ilvl w:val="0"/>
          <w:numId w:val="13"/>
        </w:numPr>
        <w:rPr>
          <w:rFonts w:ascii="Calibri" w:hAnsi="Calibri" w:cs="Calibri"/>
          <w:color w:val="auto"/>
        </w:rPr>
      </w:pPr>
      <w:r w:rsidRPr="001F66B6">
        <w:rPr>
          <w:rFonts w:ascii="Calibri" w:hAnsi="Calibri" w:cs="Calibri"/>
          <w:color w:val="auto"/>
        </w:rPr>
        <w:t xml:space="preserve">Develop community awareness of </w:t>
      </w:r>
      <w:r w:rsidR="00FC3641" w:rsidRPr="001F66B6">
        <w:rPr>
          <w:rFonts w:ascii="Calibri" w:hAnsi="Calibri" w:cs="Calibri"/>
          <w:color w:val="auto"/>
        </w:rPr>
        <w:t>Schuylerville</w:t>
      </w:r>
      <w:r w:rsidRPr="001F66B6">
        <w:rPr>
          <w:rFonts w:ascii="Calibri" w:hAnsi="Calibri" w:cs="Calibri"/>
          <w:color w:val="auto"/>
        </w:rPr>
        <w:t xml:space="preserve"> as an integral part of the </w:t>
      </w:r>
      <w:r w:rsidR="00FC3641" w:rsidRPr="001F66B6">
        <w:rPr>
          <w:rFonts w:ascii="Calibri" w:hAnsi="Calibri" w:cs="Calibri"/>
          <w:color w:val="auto"/>
        </w:rPr>
        <w:t>Lakes to Locks Passage</w:t>
      </w:r>
      <w:r w:rsidR="0070242C" w:rsidRPr="001F66B6">
        <w:rPr>
          <w:rFonts w:ascii="Calibri" w:hAnsi="Calibri" w:cs="Calibri"/>
          <w:color w:val="auto"/>
        </w:rPr>
        <w:t xml:space="preserve"> </w:t>
      </w:r>
      <w:r w:rsidR="004E157B">
        <w:rPr>
          <w:rFonts w:ascii="Calibri" w:hAnsi="Calibri" w:cs="Calibri"/>
          <w:color w:val="auto"/>
        </w:rPr>
        <w:t xml:space="preserve">Scenic </w:t>
      </w:r>
      <w:r w:rsidR="0070242C" w:rsidRPr="001F66B6">
        <w:rPr>
          <w:rFonts w:ascii="Calibri" w:hAnsi="Calibri" w:cs="Calibri"/>
          <w:color w:val="auto"/>
        </w:rPr>
        <w:t>Byway</w:t>
      </w:r>
      <w:r w:rsidR="0070242C" w:rsidRPr="001F66B6">
        <w:rPr>
          <w:rFonts w:ascii="Calibri" w:hAnsi="Calibri" w:cs="Calibri"/>
          <w:color w:val="auto"/>
          <w:shd w:val="clear" w:color="auto" w:fill="FFFFFF"/>
        </w:rPr>
        <w:t>.</w:t>
      </w:r>
    </w:p>
    <w:p w14:paraId="6E3A2B2F" w14:textId="77777777" w:rsidR="00474D3C" w:rsidRPr="001F66B6" w:rsidRDefault="00474D3C" w:rsidP="00A843CF">
      <w:pPr>
        <w:pStyle w:val="ListParagraph"/>
        <w:rPr>
          <w:rFonts w:ascii="Calibri" w:eastAsia="Times New Roman" w:hAnsi="Calibri" w:cs="Calibri"/>
          <w:b/>
          <w:bCs/>
          <w:spacing w:val="15"/>
          <w:sz w:val="24"/>
          <w:szCs w:val="24"/>
        </w:rPr>
      </w:pPr>
    </w:p>
    <w:p w14:paraId="43570BE5" w14:textId="54B16F58" w:rsidR="00A364AD" w:rsidRPr="001F66B6" w:rsidRDefault="00A364A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spacing w:val="15"/>
          <w:sz w:val="28"/>
          <w:szCs w:val="28"/>
        </w:rPr>
      </w:pPr>
      <w:r w:rsidRPr="001F66B6">
        <w:rPr>
          <w:rFonts w:ascii="Calibri" w:eastAsia="Times New Roman" w:hAnsi="Calibri" w:cs="Calibri"/>
          <w:b/>
          <w:bCs/>
          <w:spacing w:val="15"/>
          <w:sz w:val="28"/>
          <w:szCs w:val="28"/>
        </w:rPr>
        <w:t>Parks, Recreation and Trails</w:t>
      </w:r>
      <w:r w:rsidR="00995D17">
        <w:rPr>
          <w:rFonts w:ascii="Calibri" w:eastAsia="Times New Roman" w:hAnsi="Calibri" w:cs="Calibri"/>
          <w:b/>
          <w:bCs/>
          <w:spacing w:val="15"/>
          <w:sz w:val="28"/>
          <w:szCs w:val="28"/>
        </w:rPr>
        <w:t xml:space="preserve"> </w:t>
      </w:r>
    </w:p>
    <w:p w14:paraId="7139F1ED" w14:textId="77777777" w:rsidR="00B1607A" w:rsidRDefault="00B1607A" w:rsidP="00CB6F84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7A5CF084" w14:textId="0F4F5343" w:rsidR="008309FD" w:rsidRPr="00B1607A" w:rsidRDefault="008309FD" w:rsidP="00CB6F84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1607A">
        <w:rPr>
          <w:rFonts w:ascii="Calibri" w:hAnsi="Calibri" w:cs="Calibri"/>
          <w:b/>
          <w:bCs/>
          <w:i/>
          <w:iCs/>
          <w:sz w:val="24"/>
          <w:szCs w:val="24"/>
        </w:rPr>
        <w:t>Goals</w:t>
      </w:r>
    </w:p>
    <w:p w14:paraId="4DACCA50" w14:textId="032E10DC" w:rsidR="00830D3D" w:rsidRPr="001F66B6" w:rsidRDefault="00830D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sz w:val="24"/>
          <w:szCs w:val="24"/>
        </w:rPr>
      </w:pPr>
      <w:r w:rsidRPr="001F66B6">
        <w:rPr>
          <w:rFonts w:ascii="Calibri" w:hAnsi="Calibri" w:cs="Calibri"/>
          <w:i/>
          <w:iCs/>
          <w:kern w:val="0"/>
          <w:sz w:val="24"/>
          <w:szCs w:val="24"/>
        </w:rPr>
        <w:t xml:space="preserve">Meet the present and future </w:t>
      </w:r>
      <w:r w:rsidR="00097286" w:rsidRPr="001F66B6">
        <w:rPr>
          <w:rFonts w:ascii="Calibri" w:hAnsi="Calibri" w:cs="Calibri"/>
          <w:i/>
          <w:iCs/>
          <w:kern w:val="0"/>
          <w:sz w:val="24"/>
          <w:szCs w:val="24"/>
        </w:rPr>
        <w:t>r</w:t>
      </w:r>
      <w:r w:rsidRPr="001F66B6">
        <w:rPr>
          <w:rFonts w:ascii="Calibri" w:hAnsi="Calibri" w:cs="Calibri"/>
          <w:i/>
          <w:iCs/>
          <w:kern w:val="0"/>
          <w:sz w:val="24"/>
          <w:szCs w:val="24"/>
        </w:rPr>
        <w:t>ecreational</w:t>
      </w:r>
      <w:r w:rsidR="00097286" w:rsidRPr="001F66B6">
        <w:rPr>
          <w:rFonts w:ascii="Calibri" w:hAnsi="Calibri" w:cs="Calibri"/>
          <w:i/>
          <w:iCs/>
          <w:kern w:val="0"/>
          <w:sz w:val="24"/>
          <w:szCs w:val="24"/>
        </w:rPr>
        <w:t xml:space="preserve"> n</w:t>
      </w:r>
      <w:r w:rsidRPr="001F66B6">
        <w:rPr>
          <w:rFonts w:ascii="Calibri" w:hAnsi="Calibri" w:cs="Calibri"/>
          <w:i/>
          <w:iCs/>
          <w:kern w:val="0"/>
          <w:sz w:val="24"/>
          <w:szCs w:val="24"/>
        </w:rPr>
        <w:t xml:space="preserve">eeds </w:t>
      </w:r>
      <w:r w:rsidR="004E157B">
        <w:rPr>
          <w:rFonts w:ascii="Calibri" w:hAnsi="Calibri" w:cs="Calibri"/>
          <w:i/>
          <w:iCs/>
          <w:kern w:val="0"/>
          <w:sz w:val="24"/>
          <w:szCs w:val="24"/>
        </w:rPr>
        <w:t xml:space="preserve">of the community </w:t>
      </w:r>
      <w:r w:rsidR="00097286" w:rsidRPr="001F66B6">
        <w:rPr>
          <w:rFonts w:ascii="Calibri" w:hAnsi="Calibri" w:cs="Calibri"/>
          <w:i/>
          <w:iCs/>
          <w:kern w:val="0"/>
          <w:sz w:val="24"/>
          <w:szCs w:val="24"/>
        </w:rPr>
        <w:t>by d</w:t>
      </w:r>
      <w:r w:rsidRPr="001F66B6">
        <w:rPr>
          <w:rFonts w:ascii="Calibri" w:hAnsi="Calibri" w:cs="Calibri"/>
          <w:i/>
          <w:iCs/>
          <w:kern w:val="0"/>
          <w:sz w:val="24"/>
          <w:szCs w:val="24"/>
        </w:rPr>
        <w:t>evelop</w:t>
      </w:r>
      <w:r w:rsidR="00097286" w:rsidRPr="001F66B6">
        <w:rPr>
          <w:rFonts w:ascii="Calibri" w:hAnsi="Calibri" w:cs="Calibri"/>
          <w:i/>
          <w:iCs/>
          <w:kern w:val="0"/>
          <w:sz w:val="24"/>
          <w:szCs w:val="24"/>
        </w:rPr>
        <w:t>ing</w:t>
      </w:r>
      <w:r w:rsidRPr="001F66B6">
        <w:rPr>
          <w:rFonts w:ascii="Calibri" w:hAnsi="Calibri" w:cs="Calibri"/>
          <w:i/>
          <w:iCs/>
          <w:kern w:val="0"/>
          <w:sz w:val="24"/>
          <w:szCs w:val="24"/>
        </w:rPr>
        <w:t xml:space="preserve"> new </w:t>
      </w:r>
      <w:r w:rsidR="00097286" w:rsidRPr="001F66B6">
        <w:rPr>
          <w:rFonts w:ascii="Calibri" w:hAnsi="Calibri" w:cs="Calibri"/>
          <w:i/>
          <w:iCs/>
          <w:kern w:val="0"/>
          <w:sz w:val="24"/>
          <w:szCs w:val="24"/>
        </w:rPr>
        <w:t xml:space="preserve">recreational </w:t>
      </w:r>
      <w:r w:rsidRPr="001F66B6">
        <w:rPr>
          <w:rFonts w:ascii="Calibri" w:hAnsi="Calibri" w:cs="Calibri"/>
          <w:i/>
          <w:iCs/>
          <w:kern w:val="0"/>
          <w:sz w:val="24"/>
          <w:szCs w:val="24"/>
        </w:rPr>
        <w:t>resources that encourage the growth of young families and as</w:t>
      </w:r>
      <w:r w:rsidR="00097286" w:rsidRPr="001F66B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1F66B6">
        <w:rPr>
          <w:rFonts w:ascii="Calibri" w:hAnsi="Calibri" w:cs="Calibri"/>
          <w:i/>
          <w:iCs/>
          <w:kern w:val="0"/>
          <w:sz w:val="24"/>
          <w:szCs w:val="24"/>
        </w:rPr>
        <w:t>a destination for day visitors.</w:t>
      </w:r>
    </w:p>
    <w:p w14:paraId="64EB7CED" w14:textId="77777777" w:rsidR="00830D3D" w:rsidRPr="001F66B6" w:rsidRDefault="00830D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sz w:val="24"/>
          <w:szCs w:val="24"/>
        </w:rPr>
      </w:pPr>
      <w:r w:rsidRPr="001F66B6">
        <w:rPr>
          <w:rFonts w:ascii="Calibri" w:hAnsi="Calibri" w:cs="Calibri"/>
          <w:i/>
          <w:iCs/>
          <w:kern w:val="0"/>
          <w:sz w:val="24"/>
          <w:szCs w:val="24"/>
        </w:rPr>
        <w:t>Improve the safety and overall experience for pedestrians and cyclists.</w:t>
      </w:r>
    </w:p>
    <w:p w14:paraId="6BC325EB" w14:textId="77777777" w:rsidR="00351103" w:rsidRDefault="00351103" w:rsidP="0037373B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23595EEC" w14:textId="77777777" w:rsidR="00003971" w:rsidRPr="001F66B6" w:rsidRDefault="00003971" w:rsidP="0037373B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35EFE8C4" w14:textId="2B5DF2F2" w:rsidR="0037373B" w:rsidRPr="001F66B6" w:rsidRDefault="0037373B" w:rsidP="00CB6F84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F66B6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 xml:space="preserve">Recommendations </w:t>
      </w:r>
    </w:p>
    <w:p w14:paraId="45519CD6" w14:textId="194989F0" w:rsidR="00097286" w:rsidRPr="001F66B6" w:rsidRDefault="00091CBB" w:rsidP="00AD45E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Continue to i</w:t>
      </w:r>
      <w:r w:rsidR="00097286" w:rsidRPr="001F66B6">
        <w:rPr>
          <w:rFonts w:ascii="Calibri" w:hAnsi="Calibri" w:cs="Calibri"/>
          <w:kern w:val="0"/>
          <w:sz w:val="24"/>
          <w:szCs w:val="24"/>
        </w:rPr>
        <w:t>mplement the recommendations of the Fort Hardy Master Plan.</w:t>
      </w:r>
      <w:r w:rsidR="00230A08" w:rsidRPr="001F66B6">
        <w:rPr>
          <w:rFonts w:ascii="Calibri" w:hAnsi="Calibri" w:cs="Calibri"/>
          <w:kern w:val="0"/>
          <w:sz w:val="24"/>
          <w:szCs w:val="24"/>
        </w:rPr>
        <w:t xml:space="preserve"> Priority concentration should be on construction of the new community center</w:t>
      </w:r>
      <w:r w:rsidR="00B1607A">
        <w:rPr>
          <w:rFonts w:ascii="Calibri" w:hAnsi="Calibri" w:cs="Calibri"/>
          <w:kern w:val="0"/>
          <w:sz w:val="24"/>
          <w:szCs w:val="24"/>
        </w:rPr>
        <w:t xml:space="preserve"> and continued progress on the new dog park, trails and proposed pavilion</w:t>
      </w:r>
      <w:r w:rsidR="00230A08" w:rsidRPr="001F66B6">
        <w:rPr>
          <w:rFonts w:ascii="Calibri" w:hAnsi="Calibri" w:cs="Calibri"/>
          <w:kern w:val="0"/>
          <w:sz w:val="24"/>
          <w:szCs w:val="24"/>
        </w:rPr>
        <w:t>.</w:t>
      </w:r>
    </w:p>
    <w:p w14:paraId="267E0BDF" w14:textId="011970A8" w:rsidR="00230A08" w:rsidRPr="001F66B6" w:rsidRDefault="00230A08" w:rsidP="00AD45E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1F66B6">
        <w:rPr>
          <w:rFonts w:ascii="Calibri" w:hAnsi="Calibri" w:cs="Calibri"/>
          <w:kern w:val="0"/>
          <w:sz w:val="24"/>
          <w:szCs w:val="24"/>
        </w:rPr>
        <w:t xml:space="preserve">Assess the condition of all buildings in Fort Hardy Park and develop a long-term plan for their </w:t>
      </w:r>
      <w:r w:rsidR="00B1607A">
        <w:rPr>
          <w:rFonts w:ascii="Calibri" w:hAnsi="Calibri" w:cs="Calibri"/>
          <w:kern w:val="0"/>
          <w:sz w:val="24"/>
          <w:szCs w:val="24"/>
        </w:rPr>
        <w:t xml:space="preserve">use and </w:t>
      </w:r>
      <w:r w:rsidRPr="001F66B6">
        <w:rPr>
          <w:rFonts w:ascii="Calibri" w:hAnsi="Calibri" w:cs="Calibri"/>
          <w:kern w:val="0"/>
          <w:sz w:val="24"/>
          <w:szCs w:val="24"/>
        </w:rPr>
        <w:t>maintenance.</w:t>
      </w:r>
    </w:p>
    <w:p w14:paraId="0AF58956" w14:textId="369B3C02" w:rsidR="00B1607A" w:rsidRPr="00B1607A" w:rsidRDefault="009B157F" w:rsidP="00AD45EB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F66B6">
        <w:rPr>
          <w:rFonts w:ascii="Calibri" w:hAnsi="Calibri" w:cs="Calibri"/>
          <w:kern w:val="0"/>
          <w:sz w:val="24"/>
          <w:szCs w:val="24"/>
        </w:rPr>
        <w:t xml:space="preserve">Improve </w:t>
      </w:r>
      <w:r w:rsidR="00B1607A">
        <w:rPr>
          <w:rFonts w:ascii="Calibri" w:hAnsi="Calibri" w:cs="Calibri"/>
          <w:kern w:val="0"/>
          <w:sz w:val="24"/>
          <w:szCs w:val="24"/>
        </w:rPr>
        <w:t xml:space="preserve">and promote </w:t>
      </w:r>
      <w:r w:rsidRPr="001F66B6">
        <w:rPr>
          <w:rFonts w:ascii="Calibri" w:hAnsi="Calibri" w:cs="Calibri"/>
          <w:kern w:val="0"/>
          <w:sz w:val="24"/>
          <w:szCs w:val="24"/>
        </w:rPr>
        <w:t xml:space="preserve">existing </w:t>
      </w:r>
      <w:r w:rsidR="00091CBB">
        <w:rPr>
          <w:rFonts w:ascii="Calibri" w:hAnsi="Calibri" w:cs="Calibri"/>
          <w:kern w:val="0"/>
          <w:sz w:val="24"/>
          <w:szCs w:val="24"/>
        </w:rPr>
        <w:t>trails</w:t>
      </w:r>
      <w:r w:rsidRPr="001F66B6">
        <w:rPr>
          <w:rFonts w:ascii="Calibri" w:hAnsi="Calibri" w:cs="Calibri"/>
          <w:kern w:val="0"/>
          <w:sz w:val="24"/>
          <w:szCs w:val="24"/>
        </w:rPr>
        <w:t xml:space="preserve"> </w:t>
      </w:r>
      <w:r w:rsidR="00B1607A">
        <w:rPr>
          <w:rFonts w:ascii="Calibri" w:hAnsi="Calibri" w:cs="Calibri"/>
          <w:kern w:val="0"/>
          <w:sz w:val="24"/>
          <w:szCs w:val="24"/>
        </w:rPr>
        <w:t xml:space="preserve">and their connections with other regional trail systems. </w:t>
      </w:r>
    </w:p>
    <w:p w14:paraId="7B6F1C28" w14:textId="02882847" w:rsidR="00A41951" w:rsidRPr="001F66B6" w:rsidRDefault="00B1607A" w:rsidP="00AD45EB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Continue to d</w:t>
      </w:r>
      <w:r w:rsidR="009B157F" w:rsidRPr="001F66B6">
        <w:rPr>
          <w:rFonts w:ascii="Calibri" w:hAnsi="Calibri" w:cs="Calibri"/>
          <w:kern w:val="0"/>
          <w:sz w:val="24"/>
          <w:szCs w:val="24"/>
        </w:rPr>
        <w:t>evelop new trails for different user groups with a range of abilities.</w:t>
      </w:r>
      <w:r w:rsidR="009B157F" w:rsidRPr="001F66B6">
        <w:rPr>
          <w:rFonts w:ascii="Calibri" w:hAnsi="Calibri" w:cs="Calibri"/>
          <w:sz w:val="24"/>
          <w:szCs w:val="24"/>
        </w:rPr>
        <w:t xml:space="preserve"> </w:t>
      </w:r>
    </w:p>
    <w:p w14:paraId="79AEABF3" w14:textId="1101DB86" w:rsidR="00A41951" w:rsidRPr="001F66B6" w:rsidRDefault="00A41951" w:rsidP="00AD45EB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F66B6">
        <w:rPr>
          <w:rFonts w:ascii="Calibri" w:hAnsi="Calibri" w:cs="Calibri"/>
          <w:sz w:val="24"/>
          <w:szCs w:val="24"/>
        </w:rPr>
        <w:t xml:space="preserve">Pursue opportunities to restore and revitalize the </w:t>
      </w:r>
      <w:r w:rsidR="00B1607A">
        <w:rPr>
          <w:rFonts w:ascii="Calibri" w:hAnsi="Calibri" w:cs="Calibri"/>
          <w:sz w:val="24"/>
          <w:szCs w:val="24"/>
        </w:rPr>
        <w:t>Old Champlain C</w:t>
      </w:r>
      <w:r w:rsidRPr="001F66B6">
        <w:rPr>
          <w:rFonts w:ascii="Calibri" w:hAnsi="Calibri" w:cs="Calibri"/>
          <w:sz w:val="24"/>
          <w:szCs w:val="24"/>
        </w:rPr>
        <w:t xml:space="preserve">anal and </w:t>
      </w:r>
      <w:r w:rsidR="00B1607A">
        <w:rPr>
          <w:rFonts w:ascii="Calibri" w:hAnsi="Calibri" w:cs="Calibri"/>
          <w:sz w:val="24"/>
          <w:szCs w:val="24"/>
        </w:rPr>
        <w:t xml:space="preserve">Hudson River </w:t>
      </w:r>
      <w:r w:rsidRPr="001F66B6">
        <w:rPr>
          <w:rFonts w:ascii="Calibri" w:hAnsi="Calibri" w:cs="Calibri"/>
          <w:sz w:val="24"/>
          <w:szCs w:val="24"/>
        </w:rPr>
        <w:t>waterfront for recreational use.</w:t>
      </w:r>
    </w:p>
    <w:p w14:paraId="157DB698" w14:textId="3D0782F6" w:rsidR="009B157F" w:rsidRPr="001F66B6" w:rsidRDefault="009B157F" w:rsidP="009B157F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4834943B" w14:textId="3D5D943A" w:rsidR="00863FE4" w:rsidRPr="00995D17" w:rsidRDefault="00A364A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spacing w:val="-20"/>
          <w:sz w:val="28"/>
          <w:szCs w:val="28"/>
        </w:rPr>
      </w:pPr>
      <w:r w:rsidRPr="00995D17">
        <w:rPr>
          <w:rFonts w:ascii="Calibri" w:eastAsia="Times New Roman" w:hAnsi="Calibri" w:cs="Calibri"/>
          <w:b/>
          <w:bCs/>
          <w:sz w:val="28"/>
          <w:szCs w:val="28"/>
        </w:rPr>
        <w:t>Historic and Cultural Resources</w:t>
      </w:r>
    </w:p>
    <w:p w14:paraId="2948E4EA" w14:textId="77777777" w:rsidR="00B1607A" w:rsidRDefault="00B1607A" w:rsidP="00230A08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16EC190E" w14:textId="570300F7" w:rsidR="008309FD" w:rsidRPr="001F66B6" w:rsidRDefault="008309FD" w:rsidP="00230A08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F66B6">
        <w:rPr>
          <w:rFonts w:ascii="Calibri" w:hAnsi="Calibri" w:cs="Calibri"/>
          <w:b/>
          <w:bCs/>
          <w:i/>
          <w:iCs/>
          <w:sz w:val="24"/>
          <w:szCs w:val="24"/>
        </w:rPr>
        <w:t>Goal</w:t>
      </w:r>
      <w:r w:rsidR="00A41951" w:rsidRPr="001F66B6">
        <w:rPr>
          <w:rFonts w:ascii="Calibri" w:hAnsi="Calibri" w:cs="Calibri"/>
          <w:b/>
          <w:bCs/>
          <w:i/>
          <w:iCs/>
          <w:sz w:val="24"/>
          <w:szCs w:val="24"/>
        </w:rPr>
        <w:t>s</w:t>
      </w:r>
    </w:p>
    <w:p w14:paraId="07F6205D" w14:textId="6146F191" w:rsidR="008309FD" w:rsidRPr="001F66B6" w:rsidRDefault="009B157F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i/>
          <w:iCs/>
          <w:noProof/>
          <w:sz w:val="24"/>
          <w:szCs w:val="24"/>
        </w:rPr>
      </w:pPr>
      <w:r w:rsidRPr="001F66B6">
        <w:rPr>
          <w:rFonts w:ascii="Calibri" w:hAnsi="Calibri" w:cs="Calibri"/>
          <w:i/>
          <w:iCs/>
          <w:noProof/>
          <w:sz w:val="24"/>
          <w:szCs w:val="24"/>
        </w:rPr>
        <w:t>P</w:t>
      </w:r>
      <w:r w:rsidR="008309FD" w:rsidRPr="001F66B6">
        <w:rPr>
          <w:rFonts w:ascii="Calibri" w:hAnsi="Calibri" w:cs="Calibri"/>
          <w:i/>
          <w:iCs/>
          <w:noProof/>
          <w:sz w:val="24"/>
          <w:szCs w:val="24"/>
        </w:rPr>
        <w:t xml:space="preserve">reserve Schuylerville's historic and </w:t>
      </w:r>
      <w:r w:rsidR="00996D98" w:rsidRPr="001F66B6">
        <w:rPr>
          <w:rFonts w:ascii="Calibri" w:hAnsi="Calibri" w:cs="Calibri"/>
          <w:i/>
          <w:iCs/>
          <w:noProof/>
          <w:sz w:val="24"/>
          <w:szCs w:val="24"/>
        </w:rPr>
        <w:t>cultural</w:t>
      </w:r>
      <w:r w:rsidR="008309FD" w:rsidRPr="001F66B6">
        <w:rPr>
          <w:rFonts w:ascii="Calibri" w:hAnsi="Calibri" w:cs="Calibri"/>
          <w:i/>
          <w:iCs/>
          <w:noProof/>
          <w:sz w:val="24"/>
          <w:szCs w:val="24"/>
        </w:rPr>
        <w:t xml:space="preserve"> attributes and accentuate these unique features as opportunities for economic stability and growth.</w:t>
      </w:r>
    </w:p>
    <w:p w14:paraId="65D5B973" w14:textId="77777777" w:rsidR="00A41951" w:rsidRPr="001F66B6" w:rsidRDefault="00A4195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i/>
          <w:iCs/>
          <w:noProof/>
          <w:sz w:val="24"/>
          <w:szCs w:val="24"/>
        </w:rPr>
      </w:pPr>
      <w:r w:rsidRPr="001F66B6">
        <w:rPr>
          <w:rFonts w:ascii="Calibri" w:hAnsi="Calibri" w:cs="Calibri"/>
          <w:i/>
          <w:iCs/>
          <w:sz w:val="24"/>
          <w:szCs w:val="24"/>
        </w:rPr>
        <w:t>Encourage the preservation of existing buildings that have their historical detail intact and the rehabilitation of older buildings that have deteriorated over the years.</w:t>
      </w:r>
    </w:p>
    <w:p w14:paraId="0664D896" w14:textId="77777777" w:rsidR="00A41951" w:rsidRPr="001F66B6" w:rsidRDefault="00A41951" w:rsidP="008309FD">
      <w:pPr>
        <w:spacing w:after="0" w:line="240" w:lineRule="auto"/>
        <w:rPr>
          <w:rFonts w:ascii="Calibri" w:hAnsi="Calibri" w:cs="Calibri"/>
          <w:i/>
          <w:iCs/>
          <w:noProof/>
          <w:sz w:val="24"/>
          <w:szCs w:val="24"/>
        </w:rPr>
      </w:pPr>
    </w:p>
    <w:p w14:paraId="4FC1732E" w14:textId="04F69E4D" w:rsidR="0037373B" w:rsidRPr="001F66B6" w:rsidRDefault="0037373B" w:rsidP="00230A08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F66B6">
        <w:rPr>
          <w:rFonts w:ascii="Calibri" w:hAnsi="Calibri" w:cs="Calibri"/>
          <w:b/>
          <w:bCs/>
          <w:i/>
          <w:iCs/>
          <w:sz w:val="24"/>
          <w:szCs w:val="24"/>
        </w:rPr>
        <w:t xml:space="preserve">Recommendations </w:t>
      </w:r>
    </w:p>
    <w:p w14:paraId="436BD3BE" w14:textId="7D50E791" w:rsidR="004A1C63" w:rsidRDefault="004A1C63" w:rsidP="00474D3C">
      <w:pPr>
        <w:pStyle w:val="Default"/>
        <w:numPr>
          <w:ilvl w:val="0"/>
          <w:numId w:val="28"/>
        </w:numPr>
        <w:rPr>
          <w:rFonts w:ascii="Calibri" w:hAnsi="Calibri" w:cs="Calibri"/>
          <w:color w:val="auto"/>
        </w:rPr>
      </w:pPr>
      <w:r w:rsidRPr="001F66B6">
        <w:rPr>
          <w:rFonts w:ascii="Calibri" w:hAnsi="Calibri" w:cs="Calibri"/>
        </w:rPr>
        <w:t>Develop a</w:t>
      </w:r>
      <w:r w:rsidR="00474D3C">
        <w:rPr>
          <w:rFonts w:ascii="Calibri" w:hAnsi="Calibri" w:cs="Calibri"/>
        </w:rPr>
        <w:t>n</w:t>
      </w:r>
      <w:r w:rsidRPr="001F66B6">
        <w:rPr>
          <w:rFonts w:ascii="Calibri" w:hAnsi="Calibri" w:cs="Calibri"/>
        </w:rPr>
        <w:t xml:space="preserve"> interpretive signage plan that identifies </w:t>
      </w:r>
      <w:r w:rsidR="00474D3C">
        <w:rPr>
          <w:rFonts w:ascii="Calibri" w:hAnsi="Calibri" w:cs="Calibri"/>
        </w:rPr>
        <w:t xml:space="preserve">historic resources, </w:t>
      </w:r>
      <w:r w:rsidRPr="001F66B6">
        <w:rPr>
          <w:rFonts w:ascii="Calibri" w:hAnsi="Calibri" w:cs="Calibri"/>
        </w:rPr>
        <w:t>creates a distinct</w:t>
      </w:r>
      <w:r w:rsidR="00474D3C">
        <w:rPr>
          <w:rFonts w:ascii="Calibri" w:hAnsi="Calibri" w:cs="Calibri"/>
        </w:rPr>
        <w:t>ive historic</w:t>
      </w:r>
      <w:r w:rsidRPr="001F66B6">
        <w:rPr>
          <w:rFonts w:ascii="Calibri" w:hAnsi="Calibri" w:cs="Calibri"/>
        </w:rPr>
        <w:t xml:space="preserve"> identity for the Village of Schuylerville </w:t>
      </w:r>
      <w:r w:rsidR="00474D3C">
        <w:rPr>
          <w:rFonts w:ascii="Calibri" w:hAnsi="Calibri" w:cs="Calibri"/>
        </w:rPr>
        <w:t>and</w:t>
      </w:r>
      <w:r w:rsidRPr="001F66B6">
        <w:rPr>
          <w:rFonts w:ascii="Calibri" w:hAnsi="Calibri" w:cs="Calibri"/>
        </w:rPr>
        <w:t xml:space="preserve"> ties into the regional </w:t>
      </w:r>
      <w:r w:rsidR="00474D3C">
        <w:rPr>
          <w:rFonts w:ascii="Calibri" w:hAnsi="Calibri" w:cs="Calibri"/>
        </w:rPr>
        <w:t>story</w:t>
      </w:r>
      <w:r w:rsidRPr="001F66B6">
        <w:rPr>
          <w:rFonts w:ascii="Calibri" w:hAnsi="Calibri" w:cs="Calibri"/>
        </w:rPr>
        <w:t>.</w:t>
      </w:r>
      <w:r w:rsidR="00474D3C" w:rsidRPr="00474D3C">
        <w:rPr>
          <w:rFonts w:ascii="Calibri" w:hAnsi="Calibri" w:cs="Calibri"/>
          <w:color w:val="auto"/>
        </w:rPr>
        <w:t xml:space="preserve"> </w:t>
      </w:r>
    </w:p>
    <w:p w14:paraId="033294D6" w14:textId="5B9A415B" w:rsidR="00440F12" w:rsidRPr="00B1607A" w:rsidRDefault="00995D17" w:rsidP="00474D3C">
      <w:pPr>
        <w:pStyle w:val="Default"/>
        <w:numPr>
          <w:ilvl w:val="0"/>
          <w:numId w:val="28"/>
        </w:numPr>
        <w:rPr>
          <w:rFonts w:ascii="Calibri" w:hAnsi="Calibri" w:cs="Calibri"/>
          <w:color w:val="auto"/>
        </w:rPr>
      </w:pPr>
      <w:r w:rsidRPr="00474D3C">
        <w:rPr>
          <w:rFonts w:ascii="Calibri" w:hAnsi="Calibri" w:cs="Calibri"/>
        </w:rPr>
        <w:t>F</w:t>
      </w:r>
      <w:r w:rsidR="00440F12" w:rsidRPr="00474D3C">
        <w:rPr>
          <w:rFonts w:ascii="Calibri" w:hAnsi="Calibri" w:cs="Calibri"/>
        </w:rPr>
        <w:t xml:space="preserve">ollow </w:t>
      </w:r>
      <w:r w:rsidRPr="00474D3C">
        <w:rPr>
          <w:rFonts w:ascii="Calibri" w:hAnsi="Calibri" w:cs="Calibri"/>
        </w:rPr>
        <w:t>the</w:t>
      </w:r>
      <w:r w:rsidR="00440F12" w:rsidRPr="00474D3C">
        <w:rPr>
          <w:rFonts w:ascii="Calibri" w:hAnsi="Calibri" w:cs="Calibri"/>
        </w:rPr>
        <w:t xml:space="preserve"> policy that recognizes and supports historic preservation of existing buildings in the </w:t>
      </w:r>
      <w:r w:rsidR="001F66B6" w:rsidRPr="00474D3C">
        <w:rPr>
          <w:rFonts w:ascii="Calibri" w:hAnsi="Calibri" w:cs="Calibri"/>
        </w:rPr>
        <w:t>V</w:t>
      </w:r>
      <w:r w:rsidR="00440F12" w:rsidRPr="00474D3C">
        <w:rPr>
          <w:rFonts w:ascii="Calibri" w:hAnsi="Calibri" w:cs="Calibri"/>
        </w:rPr>
        <w:t>illage.</w:t>
      </w:r>
    </w:p>
    <w:p w14:paraId="5ACC4300" w14:textId="77777777" w:rsidR="00B1607A" w:rsidRDefault="00B1607A" w:rsidP="00B1607A">
      <w:pPr>
        <w:pStyle w:val="Default"/>
        <w:rPr>
          <w:rFonts w:ascii="Calibri" w:hAnsi="Calibri" w:cs="Calibri"/>
        </w:rPr>
      </w:pPr>
    </w:p>
    <w:p w14:paraId="5259EE77" w14:textId="7890817C" w:rsidR="00A364AD" w:rsidRPr="001F66B6" w:rsidRDefault="00A364A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1F66B6">
        <w:rPr>
          <w:rFonts w:ascii="Calibri" w:eastAsia="Times New Roman" w:hAnsi="Calibri" w:cs="Calibri"/>
          <w:b/>
          <w:bCs/>
          <w:sz w:val="28"/>
          <w:szCs w:val="28"/>
        </w:rPr>
        <w:t>Natural Resource</w:t>
      </w:r>
      <w:r w:rsidR="00091CBB">
        <w:rPr>
          <w:rFonts w:ascii="Calibri" w:eastAsia="Times New Roman" w:hAnsi="Calibri" w:cs="Calibri"/>
          <w:b/>
          <w:bCs/>
          <w:sz w:val="28"/>
          <w:szCs w:val="28"/>
        </w:rPr>
        <w:t xml:space="preserve">s, Sustainability and Resilience </w:t>
      </w:r>
      <w:r w:rsidR="00995D17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995D17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 xml:space="preserve">(Sandy </w:t>
      </w:r>
      <w:r w:rsidR="00091CBB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 xml:space="preserve">and Jen </w:t>
      </w:r>
      <w:r w:rsidR="00995D17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 xml:space="preserve">to </w:t>
      </w:r>
      <w:r w:rsidR="002606C6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>review/</w:t>
      </w:r>
      <w:r w:rsidR="00995D17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>revise for 9.</w:t>
      </w:r>
      <w:r w:rsidR="00091CBB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>12</w:t>
      </w:r>
      <w:r w:rsidR="00995D17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>.24 meeting)</w:t>
      </w:r>
    </w:p>
    <w:p w14:paraId="6C81D7CA" w14:textId="77777777" w:rsidR="00B1607A" w:rsidRDefault="00B1607A" w:rsidP="00230A08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1BC21AC9" w14:textId="6C82AF09" w:rsidR="008309FD" w:rsidRPr="001F66B6" w:rsidRDefault="008309FD" w:rsidP="00230A08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F66B6">
        <w:rPr>
          <w:rFonts w:ascii="Calibri" w:hAnsi="Calibri" w:cs="Calibri"/>
          <w:b/>
          <w:bCs/>
          <w:i/>
          <w:iCs/>
          <w:sz w:val="24"/>
          <w:szCs w:val="24"/>
        </w:rPr>
        <w:t>Goals</w:t>
      </w:r>
    </w:p>
    <w:p w14:paraId="5B33E0A2" w14:textId="3C3C7F8E" w:rsidR="00AF2D70" w:rsidRPr="00003971" w:rsidRDefault="00A4195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noProof/>
          <w:sz w:val="24"/>
          <w:szCs w:val="24"/>
        </w:rPr>
      </w:pPr>
      <w:r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</w:t>
      </w:r>
      <w:r w:rsidR="00AF2D70"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onserve </w:t>
      </w:r>
      <w:r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and protect </w:t>
      </w:r>
      <w:r w:rsidR="00AF2D70"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environmental resources</w:t>
      </w:r>
      <w:r w:rsidR="00091CB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used by the public</w:t>
      </w:r>
      <w:r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5F62A46F" w14:textId="77777777" w:rsidR="00045480" w:rsidRDefault="00045480" w:rsidP="0004548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Develop a long-range strategy for addressing sustainability and resilience issues.</w:t>
      </w:r>
    </w:p>
    <w:p w14:paraId="664B32B4" w14:textId="77777777" w:rsidR="00045480" w:rsidRPr="001F66B6" w:rsidRDefault="00045480" w:rsidP="0004548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Reduce greenhouse gas emissions.</w:t>
      </w:r>
    </w:p>
    <w:p w14:paraId="6DE5114F" w14:textId="77777777" w:rsidR="00045480" w:rsidRPr="001F66B6" w:rsidRDefault="00045480" w:rsidP="0004548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Prepare for the impact of climate change.</w:t>
      </w:r>
    </w:p>
    <w:p w14:paraId="07D5EF73" w14:textId="77777777" w:rsidR="00045480" w:rsidRPr="001F66B6" w:rsidRDefault="00045480" w:rsidP="0004548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Educate the community on best practices.</w:t>
      </w:r>
    </w:p>
    <w:p w14:paraId="3682BDA0" w14:textId="0C121D29" w:rsidR="00045480" w:rsidRPr="00003971" w:rsidRDefault="00045480" w:rsidP="0000397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F66B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Save taxpayer money.</w:t>
      </w:r>
    </w:p>
    <w:p w14:paraId="50154639" w14:textId="77777777" w:rsidR="00AF2D70" w:rsidRPr="001F66B6" w:rsidRDefault="00AF2D70" w:rsidP="008309FD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3F5163E2" w14:textId="4E3DED01" w:rsidR="000652E7" w:rsidRPr="001F66B6" w:rsidRDefault="000652E7" w:rsidP="00230A08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F66B6">
        <w:rPr>
          <w:rFonts w:ascii="Calibri" w:hAnsi="Calibri" w:cs="Calibri"/>
          <w:b/>
          <w:bCs/>
          <w:i/>
          <w:iCs/>
          <w:sz w:val="24"/>
          <w:szCs w:val="24"/>
        </w:rPr>
        <w:t xml:space="preserve">Recommendations </w:t>
      </w:r>
    </w:p>
    <w:p w14:paraId="0F6FC9EA" w14:textId="05102AB1" w:rsidR="00AF2AB2" w:rsidRDefault="00045480" w:rsidP="00AD45EB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Protect the natural environment in the Old Champlain Canal for flood control and habitat.</w:t>
      </w:r>
    </w:p>
    <w:p w14:paraId="52553A39" w14:textId="6D581854" w:rsidR="00045480" w:rsidRDefault="00045480" w:rsidP="00AD45EB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Develop a plan to identify, map and manage terrestrial and aquatic invasive species.</w:t>
      </w:r>
    </w:p>
    <w:p w14:paraId="76453B7A" w14:textId="3C35246F" w:rsidR="00B31D77" w:rsidRPr="002606C6" w:rsidRDefault="00B31D77" w:rsidP="00B31D7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2606C6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Provide community resources and educational sessions for learning about the effects of climate change, the importance of flood prevention and mitigation, and energy conservation.</w:t>
      </w:r>
    </w:p>
    <w:p w14:paraId="186E9D8D" w14:textId="4D15DB4A" w:rsidR="00B31D77" w:rsidRPr="002606C6" w:rsidRDefault="00B31D77" w:rsidP="00B31D7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2606C6">
        <w:rPr>
          <w:rFonts w:eastAsia="Times New Roman" w:cstheme="minorHAnsi"/>
          <w:kern w:val="0"/>
          <w:sz w:val="24"/>
          <w:szCs w:val="24"/>
          <w14:ligatures w14:val="none"/>
        </w:rPr>
        <w:t>Incentivize</w:t>
      </w:r>
      <w:r w:rsidR="00045480" w:rsidRPr="002606C6">
        <w:rPr>
          <w:rFonts w:eastAsia="Times New Roman" w:cstheme="minorHAnsi"/>
          <w:kern w:val="0"/>
          <w:sz w:val="24"/>
          <w:szCs w:val="24"/>
          <w14:ligatures w14:val="none"/>
        </w:rPr>
        <w:t xml:space="preserve"> and identify sources for funding</w:t>
      </w:r>
      <w:r w:rsidR="00045480" w:rsidRPr="002606C6" w:rsidDel="00045480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2606C6">
        <w:rPr>
          <w:rFonts w:eastAsia="Times New Roman" w:cstheme="minorHAnsi"/>
          <w:kern w:val="0"/>
          <w:sz w:val="24"/>
          <w:szCs w:val="24"/>
          <w14:ligatures w14:val="none"/>
        </w:rPr>
        <w:t xml:space="preserve"> a higher level of building code-required energy conservation in new development through tax credits for meeting the NYStretch Code for new builds and major renovations  </w:t>
      </w:r>
      <w:hyperlink r:id="rId8" w:history="1">
        <w:r w:rsidRPr="002606C6">
          <w:rPr>
            <w:rFonts w:eastAsia="Times New Roman" w:cstheme="minorHAnsi"/>
            <w:kern w:val="0"/>
            <w:sz w:val="24"/>
            <w:szCs w:val="24"/>
            <w:u w:val="single"/>
            <w14:ligatures w14:val="none"/>
          </w:rPr>
          <w:t>https://www.nyserda.ny.gov/All-Programs/Clean-Resilient-Building-Codes/NYStretch-Energy-Code-2020</w:t>
        </w:r>
      </w:hyperlink>
      <w:r w:rsidR="00045480" w:rsidRPr="002606C6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05036855" w14:textId="77777777" w:rsidR="00045480" w:rsidRDefault="00830D3D" w:rsidP="00045480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03971">
        <w:rPr>
          <w:rFonts w:ascii="Calibri" w:hAnsi="Calibri" w:cs="Calibri"/>
          <w:sz w:val="24"/>
          <w:szCs w:val="24"/>
        </w:rPr>
        <w:t xml:space="preserve">Conduct an assessment that identifies community vulnerabilities and identifies and prioritizes actions to reduce risks to the community. </w:t>
      </w:r>
      <w:r w:rsidR="00045480" w:rsidRPr="00003971">
        <w:rPr>
          <w:rFonts w:ascii="Calibri" w:hAnsi="Calibri" w:cs="Calibri"/>
          <w:sz w:val="24"/>
          <w:szCs w:val="24"/>
        </w:rPr>
        <w:t xml:space="preserve">Identify and map buildings, infrastructure and areas that are prone to flooding after large storm events and assess the need for culvert and other stormwater infrastructure improvements. </w:t>
      </w:r>
    </w:p>
    <w:p w14:paraId="798FE2DB" w14:textId="6E200D17" w:rsidR="005F3B7E" w:rsidRDefault="005F6E43" w:rsidP="002606C6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606C6">
        <w:rPr>
          <w:rFonts w:ascii="Calibri" w:hAnsi="Calibri" w:cs="Calibri"/>
          <w:sz w:val="24"/>
          <w:szCs w:val="24"/>
        </w:rPr>
        <w:t xml:space="preserve">Develop flood prevention criteria to avoid or mitigate potential flood damage. This section of the zoning code should be consistent with </w:t>
      </w:r>
      <w:hyperlink r:id="rId9" w:history="1">
        <w:r w:rsidRPr="002606C6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FEMA Guidelines and Standards for Flood Risk Analysis and Mapping Activities Under the Risk MAP Program</w:t>
        </w:r>
      </w:hyperlink>
      <w:r w:rsidRPr="002606C6">
        <w:rPr>
          <w:rFonts w:ascii="Calibri" w:hAnsi="Calibri" w:cs="Calibri"/>
          <w:sz w:val="24"/>
          <w:szCs w:val="24"/>
        </w:rPr>
        <w:t>.</w:t>
      </w:r>
    </w:p>
    <w:p w14:paraId="1FFED7C2" w14:textId="5EA3147A" w:rsidR="005F3B7E" w:rsidRPr="002606C6" w:rsidRDefault="005F3B7E" w:rsidP="002606C6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606C6">
        <w:rPr>
          <w:rFonts w:ascii="Calibri" w:hAnsi="Calibri" w:cs="Calibri"/>
          <w:sz w:val="24"/>
          <w:szCs w:val="24"/>
        </w:rPr>
        <w:t xml:space="preserve">Develop site plan review procedures and criteria for reviewing applications to include storm water management requirements and lighting that is consistent with </w:t>
      </w:r>
      <w:hyperlink r:id="rId10" w:history="1">
        <w:r w:rsidRPr="002606C6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International Dark Sky Community Program Guidelines</w:t>
        </w:r>
      </w:hyperlink>
      <w:r w:rsidRPr="002606C6">
        <w:rPr>
          <w:rFonts w:ascii="Calibri" w:hAnsi="Calibri" w:cs="Calibri"/>
          <w:sz w:val="24"/>
          <w:szCs w:val="24"/>
        </w:rPr>
        <w:t xml:space="preserve">. </w:t>
      </w:r>
    </w:p>
    <w:p w14:paraId="30203582" w14:textId="77777777" w:rsidR="00AD45EB" w:rsidRPr="001F66B6" w:rsidRDefault="00AD45EB" w:rsidP="00AD45EB">
      <w:pPr>
        <w:pStyle w:val="ListParagraph"/>
        <w:rPr>
          <w:rFonts w:ascii="Calibri" w:hAnsi="Calibri" w:cs="Calibri"/>
          <w:sz w:val="24"/>
          <w:szCs w:val="24"/>
        </w:rPr>
      </w:pPr>
    </w:p>
    <w:p w14:paraId="25A01143" w14:textId="5E191E47" w:rsidR="00A364AD" w:rsidRPr="001F66B6" w:rsidRDefault="00A364A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spacing w:val="-6"/>
          <w:sz w:val="28"/>
          <w:szCs w:val="28"/>
        </w:rPr>
      </w:pPr>
      <w:r w:rsidRPr="001F66B6">
        <w:rPr>
          <w:rFonts w:ascii="Calibri" w:eastAsia="Times New Roman" w:hAnsi="Calibri" w:cs="Calibri"/>
          <w:b/>
          <w:bCs/>
          <w:sz w:val="28"/>
          <w:szCs w:val="28"/>
        </w:rPr>
        <w:t>Land Use</w:t>
      </w:r>
      <w:r w:rsidRPr="001F66B6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>, Zoning and Housing</w:t>
      </w:r>
      <w:r w:rsidR="00995D17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 xml:space="preserve"> (Leona to </w:t>
      </w:r>
      <w:r w:rsidR="002606C6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>review/</w:t>
      </w:r>
      <w:r w:rsidR="00995D17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>revise for 9.</w:t>
      </w:r>
      <w:r w:rsidR="002606C6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>12</w:t>
      </w:r>
      <w:r w:rsidR="00995D17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>.24 meeting)</w:t>
      </w:r>
    </w:p>
    <w:p w14:paraId="07C6B767" w14:textId="77777777" w:rsidR="00560528" w:rsidRDefault="00560528" w:rsidP="00230A08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2C955C36" w14:textId="18797D40" w:rsidR="008309FD" w:rsidRPr="001F66B6" w:rsidRDefault="008309FD" w:rsidP="00230A08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F66B6">
        <w:rPr>
          <w:rFonts w:ascii="Calibri" w:hAnsi="Calibri" w:cs="Calibri"/>
          <w:b/>
          <w:bCs/>
          <w:i/>
          <w:iCs/>
          <w:sz w:val="24"/>
          <w:szCs w:val="24"/>
        </w:rPr>
        <w:t>Goals</w:t>
      </w:r>
    </w:p>
    <w:p w14:paraId="2BC17384" w14:textId="4655E156" w:rsidR="00440F12" w:rsidRPr="001F66B6" w:rsidRDefault="00AD45EB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F66B6">
        <w:rPr>
          <w:rFonts w:ascii="Calibri" w:hAnsi="Calibri" w:cs="Calibri"/>
          <w:sz w:val="24"/>
          <w:szCs w:val="24"/>
        </w:rPr>
        <w:t>Update all land use and zoning documents to be consistent with future considerations.</w:t>
      </w:r>
    </w:p>
    <w:p w14:paraId="58400C9E" w14:textId="59BD3025" w:rsidR="00830D3D" w:rsidRPr="001F66B6" w:rsidRDefault="00830D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1F66B6">
        <w:rPr>
          <w:rFonts w:ascii="Calibri" w:hAnsi="Calibri" w:cs="Calibri"/>
          <w:kern w:val="0"/>
          <w:sz w:val="24"/>
          <w:szCs w:val="24"/>
        </w:rPr>
        <w:t xml:space="preserve">Protect the existing housing stock for residential growth to the greatest extent possible </w:t>
      </w:r>
      <w:r w:rsidR="005F2EF6" w:rsidRPr="001F66B6">
        <w:rPr>
          <w:rFonts w:ascii="Calibri" w:hAnsi="Calibri" w:cs="Calibri"/>
          <w:kern w:val="0"/>
          <w:sz w:val="24"/>
          <w:szCs w:val="24"/>
        </w:rPr>
        <w:t>and address</w:t>
      </w:r>
      <w:r w:rsidRPr="001F66B6">
        <w:rPr>
          <w:rFonts w:ascii="Calibri" w:hAnsi="Calibri" w:cs="Calibri"/>
          <w:kern w:val="0"/>
          <w:sz w:val="24"/>
          <w:szCs w:val="24"/>
        </w:rPr>
        <w:t xml:space="preserve"> housing needs in the community.</w:t>
      </w:r>
    </w:p>
    <w:p w14:paraId="6D562CA1" w14:textId="78A632DD" w:rsidR="00830D3D" w:rsidRPr="001F66B6" w:rsidRDefault="00830D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1F66B6">
        <w:rPr>
          <w:rFonts w:ascii="Calibri" w:hAnsi="Calibri" w:cs="Calibri"/>
          <w:kern w:val="0"/>
          <w:sz w:val="24"/>
          <w:szCs w:val="24"/>
        </w:rPr>
        <w:t xml:space="preserve">Identify opportunities for the development of additional residential and mixed-use </w:t>
      </w:r>
      <w:r w:rsidR="005F2EF6" w:rsidRPr="001F66B6">
        <w:rPr>
          <w:rFonts w:ascii="Calibri" w:hAnsi="Calibri" w:cs="Calibri"/>
          <w:kern w:val="0"/>
          <w:sz w:val="24"/>
          <w:szCs w:val="24"/>
        </w:rPr>
        <w:t>rental units</w:t>
      </w:r>
      <w:r w:rsidRPr="001F66B6">
        <w:rPr>
          <w:rFonts w:ascii="Calibri" w:hAnsi="Calibri" w:cs="Calibri"/>
          <w:kern w:val="0"/>
          <w:sz w:val="24"/>
          <w:szCs w:val="24"/>
        </w:rPr>
        <w:t>.</w:t>
      </w:r>
    </w:p>
    <w:p w14:paraId="319341F6" w14:textId="77777777" w:rsidR="00B1607A" w:rsidRDefault="00B1607A" w:rsidP="00230A08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10135819" w14:textId="61F93C82" w:rsidR="000F0253" w:rsidRPr="001F66B6" w:rsidRDefault="000F0253" w:rsidP="00230A08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F66B6">
        <w:rPr>
          <w:rFonts w:ascii="Calibri" w:hAnsi="Calibri" w:cs="Calibri"/>
          <w:b/>
          <w:bCs/>
          <w:i/>
          <w:iCs/>
          <w:sz w:val="24"/>
          <w:szCs w:val="24"/>
        </w:rPr>
        <w:t xml:space="preserve">Recommendations </w:t>
      </w:r>
    </w:p>
    <w:p w14:paraId="05D21902" w14:textId="77777777" w:rsidR="005B1634" w:rsidRPr="005B1634" w:rsidRDefault="005B1634" w:rsidP="00AC002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Enforce the NYS requirement that all p</w:t>
      </w:r>
      <w:r w:rsidRPr="005B1634">
        <w:rPr>
          <w:rFonts w:cstheme="minorHAnsi"/>
          <w:color w:val="000000"/>
          <w:sz w:val="24"/>
          <w:szCs w:val="24"/>
          <w:shd w:val="clear" w:color="auto" w:fill="FFFFFF"/>
        </w:rPr>
        <w:t xml:space="preserve">lanning board and zoning board of appeals members obtain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 minimum of </w:t>
      </w:r>
      <w:r w:rsidRPr="005B1634">
        <w:rPr>
          <w:rFonts w:cstheme="minorHAnsi"/>
          <w:color w:val="000000"/>
          <w:sz w:val="24"/>
          <w:szCs w:val="24"/>
          <w:shd w:val="clear" w:color="auto" w:fill="FFFFFF"/>
        </w:rPr>
        <w:t>four hours of training a year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 </w:t>
      </w:r>
    </w:p>
    <w:p w14:paraId="47D953A2" w14:textId="47D9B3C3" w:rsidR="00AD45EB" w:rsidRPr="001F66B6" w:rsidRDefault="00AD45EB" w:rsidP="00AC002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F66B6">
        <w:rPr>
          <w:rFonts w:ascii="Calibri" w:hAnsi="Calibri" w:cs="Calibri"/>
          <w:sz w:val="24"/>
          <w:szCs w:val="24"/>
        </w:rPr>
        <w:t xml:space="preserve">Update zoning ordinance and official </w:t>
      </w:r>
      <w:r w:rsidR="001F66B6" w:rsidRPr="001F66B6">
        <w:rPr>
          <w:rFonts w:ascii="Calibri" w:hAnsi="Calibri" w:cs="Calibri"/>
          <w:sz w:val="24"/>
          <w:szCs w:val="24"/>
        </w:rPr>
        <w:t>V</w:t>
      </w:r>
      <w:r w:rsidRPr="001F66B6">
        <w:rPr>
          <w:rFonts w:ascii="Calibri" w:hAnsi="Calibri" w:cs="Calibri"/>
          <w:sz w:val="24"/>
          <w:szCs w:val="24"/>
        </w:rPr>
        <w:t xml:space="preserve">illage zoning map. </w:t>
      </w:r>
    </w:p>
    <w:p w14:paraId="7042AC75" w14:textId="43F196B3" w:rsidR="00151B56" w:rsidRPr="001F66B6" w:rsidRDefault="00151B56" w:rsidP="00AC002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F66B6">
        <w:rPr>
          <w:rFonts w:ascii="Calibri" w:hAnsi="Calibri" w:cs="Calibri"/>
          <w:kern w:val="0"/>
          <w:sz w:val="24"/>
          <w:szCs w:val="24"/>
        </w:rPr>
        <w:t>Review land use densities and permitted uses and modify as needed</w:t>
      </w:r>
      <w:r w:rsidR="00AD45EB" w:rsidRPr="001F66B6">
        <w:rPr>
          <w:rFonts w:ascii="Calibri" w:hAnsi="Calibri" w:cs="Calibri"/>
          <w:kern w:val="0"/>
          <w:sz w:val="24"/>
          <w:szCs w:val="24"/>
        </w:rPr>
        <w:t>.</w:t>
      </w:r>
      <w:r w:rsidRPr="001F66B6">
        <w:rPr>
          <w:rFonts w:ascii="Calibri" w:hAnsi="Calibri" w:cs="Calibri"/>
          <w:kern w:val="0"/>
          <w:sz w:val="24"/>
          <w:szCs w:val="24"/>
        </w:rPr>
        <w:t xml:space="preserve"> </w:t>
      </w:r>
      <w:r w:rsidR="00EB22D5">
        <w:rPr>
          <w:rFonts w:ascii="Calibri" w:hAnsi="Calibri" w:cs="Calibri"/>
          <w:kern w:val="0"/>
          <w:sz w:val="24"/>
          <w:szCs w:val="24"/>
        </w:rPr>
        <w:t>Address obstacles to renovating buildings in the downtown.</w:t>
      </w:r>
    </w:p>
    <w:p w14:paraId="37AB1A1F" w14:textId="3707F98A" w:rsidR="00151B56" w:rsidRPr="001F66B6" w:rsidRDefault="00151B56" w:rsidP="00AC002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F66B6">
        <w:rPr>
          <w:rFonts w:ascii="Calibri" w:hAnsi="Calibri" w:cs="Calibri"/>
          <w:sz w:val="24"/>
          <w:szCs w:val="24"/>
        </w:rPr>
        <w:t>Review, identify, evaluate, and correct zoning inconsistencies and barriers to</w:t>
      </w:r>
      <w:r w:rsidR="00AD45EB" w:rsidRPr="001F66B6">
        <w:rPr>
          <w:rFonts w:ascii="Calibri" w:hAnsi="Calibri" w:cs="Calibri"/>
          <w:sz w:val="24"/>
          <w:szCs w:val="24"/>
        </w:rPr>
        <w:t xml:space="preserve"> </w:t>
      </w:r>
      <w:r w:rsidRPr="001F66B6">
        <w:rPr>
          <w:rFonts w:ascii="Calibri" w:hAnsi="Calibri" w:cs="Calibri"/>
          <w:sz w:val="24"/>
          <w:szCs w:val="24"/>
        </w:rPr>
        <w:t>commercial growth.</w:t>
      </w:r>
    </w:p>
    <w:p w14:paraId="2053C2F3" w14:textId="1BE96A9F" w:rsidR="00151B56" w:rsidRPr="001F66B6" w:rsidRDefault="00151B56" w:rsidP="00AC002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F66B6">
        <w:rPr>
          <w:rFonts w:ascii="Calibri" w:hAnsi="Calibri" w:cs="Calibri"/>
          <w:kern w:val="0"/>
          <w:sz w:val="24"/>
          <w:szCs w:val="24"/>
        </w:rPr>
        <w:t>Modify zoning to increase the flexibility of permitted uses and encourage the conversion of existing</w:t>
      </w:r>
      <w:r w:rsidR="00AD45EB" w:rsidRPr="001F66B6">
        <w:rPr>
          <w:rFonts w:ascii="Calibri" w:hAnsi="Calibri" w:cs="Calibri"/>
          <w:kern w:val="0"/>
          <w:sz w:val="24"/>
          <w:szCs w:val="24"/>
        </w:rPr>
        <w:t xml:space="preserve"> </w:t>
      </w:r>
      <w:r w:rsidRPr="001F66B6">
        <w:rPr>
          <w:rFonts w:ascii="Calibri" w:hAnsi="Calibri" w:cs="Calibri"/>
          <w:kern w:val="0"/>
          <w:sz w:val="24"/>
          <w:szCs w:val="24"/>
        </w:rPr>
        <w:t>buildings, while exploring opportunities for new housing.</w:t>
      </w:r>
    </w:p>
    <w:p w14:paraId="253E4683" w14:textId="5863A752" w:rsidR="005F2EF6" w:rsidRPr="001F66B6" w:rsidRDefault="005F2EF6" w:rsidP="00AC002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F66B6">
        <w:rPr>
          <w:rFonts w:ascii="Calibri" w:hAnsi="Calibri" w:cs="Calibri"/>
          <w:sz w:val="24"/>
          <w:szCs w:val="24"/>
        </w:rPr>
        <w:t>Develop supplemental regulations for steep slopes, stormwater management and erosion control.</w:t>
      </w:r>
    </w:p>
    <w:p w14:paraId="1838AAAB" w14:textId="7B1137CD" w:rsidR="005F2EF6" w:rsidRPr="001F66B6" w:rsidRDefault="005F2EF6" w:rsidP="00AC002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F66B6">
        <w:rPr>
          <w:rFonts w:ascii="Calibri" w:hAnsi="Calibri" w:cs="Calibri"/>
          <w:sz w:val="24"/>
          <w:szCs w:val="24"/>
        </w:rPr>
        <w:t>Review</w:t>
      </w:r>
      <w:r w:rsidR="005B1634">
        <w:rPr>
          <w:rFonts w:ascii="Calibri" w:hAnsi="Calibri" w:cs="Calibri"/>
          <w:sz w:val="24"/>
          <w:szCs w:val="24"/>
        </w:rPr>
        <w:t xml:space="preserve">, </w:t>
      </w:r>
      <w:r w:rsidR="00AD45EB" w:rsidRPr="001F66B6">
        <w:rPr>
          <w:rFonts w:ascii="Calibri" w:hAnsi="Calibri" w:cs="Calibri"/>
          <w:sz w:val="24"/>
          <w:szCs w:val="24"/>
        </w:rPr>
        <w:t>update</w:t>
      </w:r>
      <w:r w:rsidRPr="001F66B6">
        <w:rPr>
          <w:rFonts w:ascii="Calibri" w:hAnsi="Calibri" w:cs="Calibri"/>
          <w:sz w:val="24"/>
          <w:szCs w:val="24"/>
        </w:rPr>
        <w:t xml:space="preserve"> </w:t>
      </w:r>
      <w:r w:rsidR="005B1634">
        <w:rPr>
          <w:rFonts w:ascii="Calibri" w:hAnsi="Calibri" w:cs="Calibri"/>
          <w:sz w:val="24"/>
          <w:szCs w:val="24"/>
        </w:rPr>
        <w:t xml:space="preserve">and enforce </w:t>
      </w:r>
      <w:r w:rsidRPr="001F66B6">
        <w:rPr>
          <w:rFonts w:ascii="Calibri" w:hAnsi="Calibri" w:cs="Calibri"/>
          <w:sz w:val="24"/>
          <w:szCs w:val="24"/>
        </w:rPr>
        <w:t xml:space="preserve">the existing </w:t>
      </w:r>
      <w:r w:rsidR="001F66B6" w:rsidRPr="001F66B6">
        <w:rPr>
          <w:rFonts w:ascii="Calibri" w:hAnsi="Calibri" w:cs="Calibri"/>
          <w:sz w:val="24"/>
          <w:szCs w:val="24"/>
        </w:rPr>
        <w:t>V</w:t>
      </w:r>
      <w:r w:rsidRPr="001F66B6">
        <w:rPr>
          <w:rFonts w:ascii="Calibri" w:hAnsi="Calibri" w:cs="Calibri"/>
          <w:sz w:val="24"/>
          <w:szCs w:val="24"/>
        </w:rPr>
        <w:t>illage signage ordinance to strive for uniformity and consistent application.</w:t>
      </w:r>
    </w:p>
    <w:p w14:paraId="0F40887A" w14:textId="77777777" w:rsidR="00AD45EB" w:rsidRPr="001F66B6" w:rsidRDefault="00AD45EB" w:rsidP="00AC002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F66B6">
        <w:rPr>
          <w:rFonts w:ascii="Calibri" w:hAnsi="Calibri" w:cs="Calibri"/>
          <w:kern w:val="0"/>
          <w:sz w:val="24"/>
          <w:szCs w:val="24"/>
        </w:rPr>
        <w:t xml:space="preserve">Develop and adopt a local law regulating short-term rentals. </w:t>
      </w:r>
    </w:p>
    <w:p w14:paraId="4BAE858B" w14:textId="513B3C8E" w:rsidR="00830D3D" w:rsidRPr="001F66B6" w:rsidRDefault="00AC002C" w:rsidP="00AC002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F66B6">
        <w:rPr>
          <w:rFonts w:ascii="Calibri" w:hAnsi="Calibri" w:cs="Calibri"/>
          <w:sz w:val="24"/>
          <w:szCs w:val="24"/>
        </w:rPr>
        <w:lastRenderedPageBreak/>
        <w:t>Expand on the current</w:t>
      </w:r>
      <w:r w:rsidR="00830D3D" w:rsidRPr="001F66B6">
        <w:rPr>
          <w:rFonts w:ascii="Calibri" w:hAnsi="Calibri" w:cs="Calibri"/>
          <w:sz w:val="24"/>
          <w:szCs w:val="24"/>
        </w:rPr>
        <w:t xml:space="preserve"> Community </w:t>
      </w:r>
      <w:r w:rsidR="00AD45EB" w:rsidRPr="001F66B6">
        <w:rPr>
          <w:rFonts w:ascii="Calibri" w:hAnsi="Calibri" w:cs="Calibri"/>
          <w:sz w:val="24"/>
          <w:szCs w:val="24"/>
        </w:rPr>
        <w:t xml:space="preserve">Housing </w:t>
      </w:r>
      <w:r w:rsidR="00830D3D" w:rsidRPr="001F66B6">
        <w:rPr>
          <w:rFonts w:ascii="Calibri" w:hAnsi="Calibri" w:cs="Calibri"/>
          <w:sz w:val="24"/>
          <w:szCs w:val="24"/>
        </w:rPr>
        <w:t xml:space="preserve">Needs Assessment </w:t>
      </w:r>
      <w:r w:rsidR="00151B56" w:rsidRPr="001F66B6">
        <w:rPr>
          <w:rFonts w:ascii="Calibri" w:hAnsi="Calibri" w:cs="Calibri"/>
          <w:sz w:val="24"/>
          <w:szCs w:val="24"/>
        </w:rPr>
        <w:t>to</w:t>
      </w:r>
      <w:r w:rsidR="00830D3D" w:rsidRPr="001F66B6">
        <w:rPr>
          <w:rFonts w:ascii="Calibri" w:hAnsi="Calibri" w:cs="Calibri"/>
          <w:sz w:val="24"/>
          <w:szCs w:val="24"/>
        </w:rPr>
        <w:t xml:space="preserve"> </w:t>
      </w:r>
      <w:r w:rsidRPr="001F66B6">
        <w:rPr>
          <w:rFonts w:ascii="Calibri" w:hAnsi="Calibri" w:cs="Calibri"/>
          <w:sz w:val="24"/>
          <w:szCs w:val="24"/>
        </w:rPr>
        <w:t>implement recommendations</w:t>
      </w:r>
      <w:r w:rsidR="00830D3D" w:rsidRPr="001F66B6">
        <w:rPr>
          <w:rFonts w:ascii="Calibri" w:hAnsi="Calibri" w:cs="Calibri"/>
          <w:sz w:val="24"/>
          <w:szCs w:val="24"/>
        </w:rPr>
        <w:t>.</w:t>
      </w:r>
    </w:p>
    <w:p w14:paraId="4DC9F196" w14:textId="5DB3574A" w:rsidR="00440F12" w:rsidRPr="001F66B6" w:rsidRDefault="00830D3D" w:rsidP="00AC002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F66B6">
        <w:rPr>
          <w:rFonts w:ascii="Calibri" w:hAnsi="Calibri" w:cs="Calibri"/>
          <w:sz w:val="24"/>
          <w:szCs w:val="24"/>
        </w:rPr>
        <w:t xml:space="preserve">Investigate the potential of applying for USDA Housing Programs to support </w:t>
      </w:r>
      <w:r w:rsidR="00151B56" w:rsidRPr="001F66B6">
        <w:rPr>
          <w:rFonts w:ascii="Calibri" w:hAnsi="Calibri" w:cs="Calibri"/>
          <w:sz w:val="24"/>
          <w:szCs w:val="24"/>
        </w:rPr>
        <w:t>local housing</w:t>
      </w:r>
      <w:r w:rsidRPr="001F66B6">
        <w:rPr>
          <w:rFonts w:ascii="Calibri" w:hAnsi="Calibri" w:cs="Calibri"/>
          <w:sz w:val="24"/>
          <w:szCs w:val="24"/>
        </w:rPr>
        <w:t xml:space="preserve"> development efforts.</w:t>
      </w:r>
    </w:p>
    <w:p w14:paraId="64A50C3B" w14:textId="688EFF8E" w:rsidR="00AC002C" w:rsidRPr="001F66B6" w:rsidRDefault="00AC002C" w:rsidP="00AC002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F66B6">
        <w:rPr>
          <w:rFonts w:ascii="Calibri" w:hAnsi="Calibri" w:cs="Calibri"/>
          <w:sz w:val="24"/>
          <w:szCs w:val="24"/>
        </w:rPr>
        <w:t>Create a small project fund for building renovations to improve facades and activate upper stories for housing.</w:t>
      </w:r>
    </w:p>
    <w:p w14:paraId="715A3FBF" w14:textId="2A1ABAA3" w:rsidR="00995D17" w:rsidRPr="001F66B6" w:rsidRDefault="00B612A5" w:rsidP="00AC002C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Develop </w:t>
      </w:r>
      <w:r w:rsidR="009A65A7">
        <w:rPr>
          <w:rFonts w:ascii="Calibri" w:hAnsi="Calibri" w:cs="Calibri"/>
          <w:sz w:val="24"/>
          <w:szCs w:val="24"/>
        </w:rPr>
        <w:t>policies</w:t>
      </w:r>
      <w:r>
        <w:rPr>
          <w:rFonts w:ascii="Calibri" w:hAnsi="Calibri" w:cs="Calibri"/>
          <w:sz w:val="24"/>
          <w:szCs w:val="24"/>
        </w:rPr>
        <w:t xml:space="preserve"> and practices for Schuylerville</w:t>
      </w:r>
      <w:r w:rsidR="00EB22D5">
        <w:rPr>
          <w:rFonts w:ascii="Calibri" w:hAnsi="Calibri" w:cs="Calibri"/>
          <w:sz w:val="24"/>
          <w:szCs w:val="24"/>
        </w:rPr>
        <w:t xml:space="preserve"> as a “Pro-Housing Community”.</w:t>
      </w:r>
    </w:p>
    <w:p w14:paraId="6595C692" w14:textId="77777777" w:rsidR="00151B56" w:rsidRPr="001F66B6" w:rsidRDefault="00151B56" w:rsidP="00830D3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C40CE9E" w14:textId="16459D93" w:rsidR="008309FD" w:rsidRPr="001F66B6" w:rsidRDefault="00A364A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spacing w:val="15"/>
          <w:sz w:val="28"/>
          <w:szCs w:val="28"/>
        </w:rPr>
      </w:pPr>
      <w:r w:rsidRPr="001F66B6">
        <w:rPr>
          <w:rFonts w:ascii="Calibri" w:eastAsia="Times New Roman" w:hAnsi="Calibri" w:cs="Calibri"/>
          <w:b/>
          <w:bCs/>
          <w:sz w:val="28"/>
          <w:szCs w:val="28"/>
        </w:rPr>
        <w:t>Infrastructur</w:t>
      </w:r>
      <w:r w:rsidRPr="001F66B6">
        <w:rPr>
          <w:rFonts w:ascii="Calibri" w:eastAsia="Times New Roman" w:hAnsi="Calibri" w:cs="Calibri"/>
          <w:b/>
          <w:bCs/>
          <w:spacing w:val="15"/>
          <w:sz w:val="28"/>
          <w:szCs w:val="28"/>
        </w:rPr>
        <w:t xml:space="preserve">e </w:t>
      </w:r>
      <w:r w:rsidR="005B1634">
        <w:rPr>
          <w:rFonts w:ascii="Calibri" w:eastAsia="Times New Roman" w:hAnsi="Calibri" w:cs="Calibri"/>
          <w:b/>
          <w:bCs/>
          <w:spacing w:val="15"/>
          <w:sz w:val="28"/>
          <w:szCs w:val="28"/>
        </w:rPr>
        <w:t>(Dan t</w:t>
      </w:r>
      <w:r w:rsidR="005B1634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 xml:space="preserve">o </w:t>
      </w:r>
      <w:r w:rsidR="002606C6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>review/</w:t>
      </w:r>
      <w:r w:rsidR="005B1634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>revise for 9.</w:t>
      </w:r>
      <w:r w:rsidR="002606C6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>12</w:t>
      </w:r>
      <w:r w:rsidR="005B1634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>.24 meeting)</w:t>
      </w:r>
    </w:p>
    <w:p w14:paraId="2969051F" w14:textId="77777777" w:rsidR="005B1634" w:rsidRDefault="005B1634" w:rsidP="001F66B6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7D435418" w14:textId="0363DEDA" w:rsidR="008309FD" w:rsidRPr="001F66B6" w:rsidRDefault="008309FD" w:rsidP="001F66B6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F66B6">
        <w:rPr>
          <w:rFonts w:ascii="Calibri" w:hAnsi="Calibri" w:cs="Calibri"/>
          <w:b/>
          <w:bCs/>
          <w:i/>
          <w:iCs/>
          <w:sz w:val="24"/>
          <w:szCs w:val="24"/>
        </w:rPr>
        <w:t>Goals</w:t>
      </w:r>
    </w:p>
    <w:p w14:paraId="44B0C858" w14:textId="40C5EB13" w:rsidR="00DA341B" w:rsidRPr="001F66B6" w:rsidRDefault="00DA341B" w:rsidP="00DA341B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F66B6">
        <w:rPr>
          <w:rFonts w:ascii="Calibri" w:hAnsi="Calibri" w:cs="Calibri"/>
          <w:noProof/>
          <w:sz w:val="24"/>
          <w:szCs w:val="24"/>
        </w:rPr>
        <w:t>Continue to i</w:t>
      </w:r>
      <w:r w:rsidR="008309FD" w:rsidRPr="001F66B6">
        <w:rPr>
          <w:rFonts w:ascii="Calibri" w:hAnsi="Calibri" w:cs="Calibri"/>
          <w:noProof/>
          <w:sz w:val="24"/>
          <w:szCs w:val="24"/>
        </w:rPr>
        <w:t xml:space="preserve">mprove infrastructure throughout the </w:t>
      </w:r>
      <w:r w:rsidR="001F66B6" w:rsidRPr="001F66B6">
        <w:rPr>
          <w:rFonts w:ascii="Calibri" w:hAnsi="Calibri" w:cs="Calibri"/>
          <w:noProof/>
          <w:sz w:val="24"/>
          <w:szCs w:val="24"/>
        </w:rPr>
        <w:t>V</w:t>
      </w:r>
      <w:r w:rsidR="008309FD" w:rsidRPr="001F66B6">
        <w:rPr>
          <w:rFonts w:ascii="Calibri" w:hAnsi="Calibri" w:cs="Calibri"/>
          <w:noProof/>
          <w:sz w:val="24"/>
          <w:szCs w:val="24"/>
        </w:rPr>
        <w:t>illage.</w:t>
      </w:r>
      <w:r w:rsidRPr="001F66B6">
        <w:rPr>
          <w:rFonts w:ascii="Calibri" w:hAnsi="Calibri" w:cs="Calibri"/>
          <w:sz w:val="24"/>
          <w:szCs w:val="24"/>
        </w:rPr>
        <w:t xml:space="preserve"> </w:t>
      </w:r>
    </w:p>
    <w:p w14:paraId="718E7115" w14:textId="4FC4EEF6" w:rsidR="00DA341B" w:rsidRPr="001F66B6" w:rsidRDefault="005B1634" w:rsidP="00DA341B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Work with federal and state partners and other organizations to improve r</w:t>
      </w:r>
      <w:r w:rsidR="00DA341B" w:rsidRPr="001F66B6">
        <w:rPr>
          <w:rFonts w:ascii="Calibri" w:hAnsi="Calibri" w:cs="Calibri"/>
          <w:sz w:val="24"/>
          <w:szCs w:val="24"/>
        </w:rPr>
        <w:t>estore Old Champlain Canalway and connection to the Turning Basin.</w:t>
      </w:r>
    </w:p>
    <w:p w14:paraId="7785051B" w14:textId="7DADE9E0" w:rsidR="008309FD" w:rsidRPr="001F66B6" w:rsidRDefault="008309FD" w:rsidP="008309FD">
      <w:pPr>
        <w:spacing w:after="0" w:line="240" w:lineRule="auto"/>
        <w:rPr>
          <w:rFonts w:ascii="Calibri" w:hAnsi="Calibri" w:cs="Calibri"/>
          <w:noProof/>
          <w:sz w:val="24"/>
          <w:szCs w:val="24"/>
        </w:rPr>
      </w:pPr>
    </w:p>
    <w:p w14:paraId="7B8A6502" w14:textId="42F39AEA" w:rsidR="000652E7" w:rsidRPr="001F66B6" w:rsidRDefault="000652E7" w:rsidP="001F66B6">
      <w:pPr>
        <w:spacing w:after="0" w:line="240" w:lineRule="auto"/>
        <w:ind w:firstLine="3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F66B6">
        <w:rPr>
          <w:rFonts w:ascii="Calibri" w:hAnsi="Calibri" w:cs="Calibri"/>
          <w:b/>
          <w:bCs/>
          <w:i/>
          <w:iCs/>
          <w:sz w:val="24"/>
          <w:szCs w:val="24"/>
        </w:rPr>
        <w:t xml:space="preserve">Recommendations </w:t>
      </w:r>
    </w:p>
    <w:p w14:paraId="0078893F" w14:textId="5E76DA07" w:rsidR="005B1634" w:rsidRPr="006E6133" w:rsidRDefault="005B1634" w:rsidP="00B1607A">
      <w:pPr>
        <w:pStyle w:val="Default"/>
        <w:numPr>
          <w:ilvl w:val="0"/>
          <w:numId w:val="26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D</w:t>
      </w:r>
      <w:r w:rsidRPr="001F66B6">
        <w:rPr>
          <w:rFonts w:ascii="Calibri" w:hAnsi="Calibri" w:cs="Calibri"/>
        </w:rPr>
        <w:t xml:space="preserve">evelop a </w:t>
      </w:r>
      <w:r w:rsidR="006E6133">
        <w:rPr>
          <w:rFonts w:ascii="Calibri" w:hAnsi="Calibri" w:cs="Calibri"/>
        </w:rPr>
        <w:t xml:space="preserve">capital improvement plan and </w:t>
      </w:r>
      <w:r w:rsidRPr="001F66B6">
        <w:rPr>
          <w:rFonts w:ascii="Calibri" w:hAnsi="Calibri" w:cs="Calibri"/>
        </w:rPr>
        <w:t xml:space="preserve">funding strategy to upgrade </w:t>
      </w:r>
      <w:r w:rsidR="006E6133">
        <w:rPr>
          <w:rFonts w:ascii="Calibri" w:hAnsi="Calibri" w:cs="Calibri"/>
        </w:rPr>
        <w:t xml:space="preserve">all </w:t>
      </w:r>
      <w:r w:rsidRPr="001F66B6">
        <w:rPr>
          <w:rFonts w:ascii="Calibri" w:hAnsi="Calibri" w:cs="Calibri"/>
        </w:rPr>
        <w:t xml:space="preserve">infrastructure </w:t>
      </w:r>
      <w:r w:rsidR="006E6133">
        <w:rPr>
          <w:rFonts w:ascii="Calibri" w:hAnsi="Calibri" w:cs="Calibri"/>
        </w:rPr>
        <w:t>facilities. I</w:t>
      </w:r>
      <w:r w:rsidRPr="001F66B6">
        <w:rPr>
          <w:rFonts w:ascii="Calibri" w:hAnsi="Calibri" w:cs="Calibri"/>
        </w:rPr>
        <w:t>nclud</w:t>
      </w:r>
      <w:r w:rsidR="006E6133">
        <w:rPr>
          <w:rFonts w:ascii="Calibri" w:hAnsi="Calibri" w:cs="Calibri"/>
        </w:rPr>
        <w:t xml:space="preserve">e </w:t>
      </w:r>
      <w:r w:rsidRPr="001F66B6">
        <w:rPr>
          <w:rFonts w:ascii="Calibri" w:hAnsi="Calibri" w:cs="Calibri"/>
        </w:rPr>
        <w:t>sewer, water, wastewater management, transportation, power and other systems.</w:t>
      </w:r>
      <w:r w:rsidR="006E6133" w:rsidRPr="001F66B6">
        <w:rPr>
          <w:rFonts w:ascii="Calibri" w:hAnsi="Calibri" w:cs="Calibri"/>
        </w:rPr>
        <w:t xml:space="preserve"> Priority should </w:t>
      </w:r>
      <w:r w:rsidR="00B612A5">
        <w:rPr>
          <w:rFonts w:ascii="Calibri" w:hAnsi="Calibri" w:cs="Calibri"/>
        </w:rPr>
        <w:t>focus</w:t>
      </w:r>
      <w:r w:rsidR="00B612A5" w:rsidRPr="001F66B6">
        <w:rPr>
          <w:rFonts w:ascii="Calibri" w:hAnsi="Calibri" w:cs="Calibri"/>
        </w:rPr>
        <w:t xml:space="preserve"> </w:t>
      </w:r>
      <w:r w:rsidR="006E6133" w:rsidRPr="001F66B6">
        <w:rPr>
          <w:rFonts w:ascii="Calibri" w:hAnsi="Calibri" w:cs="Calibri"/>
        </w:rPr>
        <w:t>on developing a DPW facility equipment plan.</w:t>
      </w:r>
    </w:p>
    <w:p w14:paraId="69590B8E" w14:textId="5F9B14EC" w:rsidR="006E6133" w:rsidRPr="00560528" w:rsidRDefault="00B612A5" w:rsidP="00B1607A">
      <w:pPr>
        <w:pStyle w:val="Default"/>
        <w:numPr>
          <w:ilvl w:val="0"/>
          <w:numId w:val="26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Address and formulate a plan</w:t>
      </w:r>
      <w:r w:rsidR="00560528">
        <w:rPr>
          <w:rFonts w:ascii="Calibri" w:hAnsi="Calibri" w:cs="Calibri"/>
        </w:rPr>
        <w:t xml:space="preserve"> to </w:t>
      </w:r>
      <w:r w:rsidR="006E61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improve communications and interactions </w:t>
      </w:r>
      <w:r w:rsidR="006E6133">
        <w:rPr>
          <w:rFonts w:ascii="Calibri" w:hAnsi="Calibri" w:cs="Calibri"/>
        </w:rPr>
        <w:t xml:space="preserve">with the </w:t>
      </w:r>
      <w:r w:rsidR="00560528">
        <w:rPr>
          <w:rFonts w:ascii="Calibri" w:hAnsi="Calibri" w:cs="Calibri"/>
        </w:rPr>
        <w:t xml:space="preserve">Schuylerville/Victory </w:t>
      </w:r>
      <w:r w:rsidR="006E6133">
        <w:rPr>
          <w:rFonts w:ascii="Calibri" w:hAnsi="Calibri" w:cs="Calibri"/>
        </w:rPr>
        <w:t>Water Authority</w:t>
      </w:r>
      <w:r w:rsidR="00560528">
        <w:rPr>
          <w:rFonts w:ascii="Calibri" w:hAnsi="Calibri" w:cs="Calibri"/>
        </w:rPr>
        <w:t>.</w:t>
      </w:r>
    </w:p>
    <w:p w14:paraId="78C8408D" w14:textId="59885E58" w:rsidR="00560528" w:rsidRPr="005B1634" w:rsidRDefault="00560528" w:rsidP="00B1607A">
      <w:pPr>
        <w:pStyle w:val="Default"/>
        <w:numPr>
          <w:ilvl w:val="0"/>
          <w:numId w:val="26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Consider the value</w:t>
      </w:r>
      <w:r w:rsidR="002606C6">
        <w:rPr>
          <w:rFonts w:ascii="Calibri" w:hAnsi="Calibri" w:cs="Calibri"/>
        </w:rPr>
        <w:t xml:space="preserve"> and feasibility</w:t>
      </w:r>
      <w:r>
        <w:rPr>
          <w:rFonts w:ascii="Calibri" w:hAnsi="Calibri" w:cs="Calibri"/>
        </w:rPr>
        <w:t xml:space="preserve"> of developing a Utility Overlay District.</w:t>
      </w:r>
    </w:p>
    <w:p w14:paraId="0CE38AD4" w14:textId="3B0E6482" w:rsidR="00B1607A" w:rsidRPr="00B1607A" w:rsidRDefault="00B1607A" w:rsidP="00B1607A">
      <w:pPr>
        <w:pStyle w:val="Default"/>
        <w:numPr>
          <w:ilvl w:val="0"/>
          <w:numId w:val="26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D</w:t>
      </w:r>
      <w:r w:rsidRPr="001F66B6">
        <w:rPr>
          <w:rFonts w:ascii="Calibri" w:hAnsi="Calibri" w:cs="Calibri"/>
        </w:rPr>
        <w:t>evelop</w:t>
      </w:r>
      <w:r w:rsidR="006E6133">
        <w:rPr>
          <w:rFonts w:ascii="Calibri" w:hAnsi="Calibri" w:cs="Calibri"/>
        </w:rPr>
        <w:t xml:space="preserve"> a</w:t>
      </w:r>
      <w:r w:rsidRPr="001F66B6">
        <w:rPr>
          <w:rFonts w:ascii="Calibri" w:hAnsi="Calibri" w:cs="Calibri"/>
        </w:rPr>
        <w:t xml:space="preserve"> </w:t>
      </w:r>
      <w:r w:rsidR="006E6133" w:rsidRPr="001F66B6">
        <w:rPr>
          <w:rFonts w:ascii="Calibri" w:hAnsi="Calibri" w:cs="Calibri"/>
        </w:rPr>
        <w:t xml:space="preserve">wayfinding, regulatory and interpretive signage </w:t>
      </w:r>
      <w:r w:rsidR="006E6133">
        <w:rPr>
          <w:rFonts w:ascii="Calibri" w:hAnsi="Calibri" w:cs="Calibri"/>
        </w:rPr>
        <w:t>plan and install signage as directed in plan</w:t>
      </w:r>
      <w:r w:rsidRPr="001F66B6">
        <w:rPr>
          <w:rFonts w:ascii="Calibri" w:hAnsi="Calibri" w:cs="Calibri"/>
        </w:rPr>
        <w:t>.</w:t>
      </w:r>
    </w:p>
    <w:p w14:paraId="37419854" w14:textId="1A25E431" w:rsidR="00DE2570" w:rsidRPr="001F66B6" w:rsidRDefault="006E6133" w:rsidP="00351103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Continue to improve the condition of </w:t>
      </w:r>
      <w:r w:rsidR="00351103" w:rsidRPr="001F66B6">
        <w:rPr>
          <w:rFonts w:ascii="Calibri" w:hAnsi="Calibri" w:cs="Calibri"/>
          <w:sz w:val="24"/>
          <w:szCs w:val="24"/>
        </w:rPr>
        <w:t>sidewalk</w:t>
      </w:r>
      <w:r>
        <w:rPr>
          <w:rFonts w:ascii="Calibri" w:hAnsi="Calibri" w:cs="Calibri"/>
          <w:sz w:val="24"/>
          <w:szCs w:val="24"/>
        </w:rPr>
        <w:t xml:space="preserve">s and address public </w:t>
      </w:r>
      <w:r w:rsidR="00DE2570" w:rsidRPr="001F66B6">
        <w:rPr>
          <w:rFonts w:ascii="Calibri" w:hAnsi="Calibri" w:cs="Calibri"/>
          <w:sz w:val="24"/>
          <w:szCs w:val="24"/>
        </w:rPr>
        <w:t>parking</w:t>
      </w:r>
      <w:r>
        <w:rPr>
          <w:rFonts w:ascii="Calibri" w:hAnsi="Calibri" w:cs="Calibri"/>
          <w:sz w:val="24"/>
          <w:szCs w:val="24"/>
        </w:rPr>
        <w:t xml:space="preserve"> needs</w:t>
      </w:r>
      <w:r w:rsidR="00DE2570" w:rsidRPr="001F66B6">
        <w:rPr>
          <w:rFonts w:ascii="Calibri" w:hAnsi="Calibri" w:cs="Calibri"/>
          <w:sz w:val="24"/>
          <w:szCs w:val="24"/>
        </w:rPr>
        <w:t>.</w:t>
      </w:r>
    </w:p>
    <w:p w14:paraId="1C80A7CF" w14:textId="221D5C9F" w:rsidR="00351103" w:rsidRPr="001F66B6" w:rsidRDefault="006E6133" w:rsidP="00351103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Support the r</w:t>
      </w:r>
      <w:r w:rsidR="001E3307" w:rsidRPr="001F66B6">
        <w:rPr>
          <w:rFonts w:ascii="Calibri" w:hAnsi="Calibri" w:cs="Calibri"/>
          <w:sz w:val="24"/>
          <w:szCs w:val="24"/>
        </w:rPr>
        <w:t>estor</w:t>
      </w:r>
      <w:r>
        <w:rPr>
          <w:rFonts w:ascii="Calibri" w:hAnsi="Calibri" w:cs="Calibri"/>
          <w:sz w:val="24"/>
          <w:szCs w:val="24"/>
        </w:rPr>
        <w:t>ation of</w:t>
      </w:r>
      <w:r w:rsidR="001E3307" w:rsidRPr="001F66B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the </w:t>
      </w:r>
      <w:r w:rsidR="001E3307" w:rsidRPr="001F66B6">
        <w:rPr>
          <w:rFonts w:ascii="Calibri" w:hAnsi="Calibri" w:cs="Calibri"/>
          <w:sz w:val="24"/>
          <w:szCs w:val="24"/>
        </w:rPr>
        <w:t>Old C</w:t>
      </w:r>
      <w:r w:rsidR="00DA341B" w:rsidRPr="001F66B6">
        <w:rPr>
          <w:rFonts w:ascii="Calibri" w:hAnsi="Calibri" w:cs="Calibri"/>
          <w:sz w:val="24"/>
          <w:szCs w:val="24"/>
        </w:rPr>
        <w:t>hamplain C</w:t>
      </w:r>
      <w:r w:rsidR="001E3307" w:rsidRPr="001F66B6">
        <w:rPr>
          <w:rFonts w:ascii="Calibri" w:hAnsi="Calibri" w:cs="Calibri"/>
          <w:sz w:val="24"/>
          <w:szCs w:val="24"/>
        </w:rPr>
        <w:t>analway</w:t>
      </w:r>
      <w:r w:rsidR="00DA341B" w:rsidRPr="001F66B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 opening the canalway to the</w:t>
      </w:r>
      <w:r w:rsidR="001E3307" w:rsidRPr="001F66B6">
        <w:rPr>
          <w:rFonts w:ascii="Calibri" w:hAnsi="Calibri" w:cs="Calibri"/>
          <w:sz w:val="24"/>
          <w:szCs w:val="24"/>
        </w:rPr>
        <w:t xml:space="preserve"> </w:t>
      </w:r>
      <w:r w:rsidR="00B612A5">
        <w:rPr>
          <w:rFonts w:ascii="Calibri" w:hAnsi="Calibri" w:cs="Calibri"/>
          <w:sz w:val="24"/>
          <w:szCs w:val="24"/>
        </w:rPr>
        <w:t>T</w:t>
      </w:r>
      <w:r w:rsidR="00B612A5" w:rsidRPr="001F66B6">
        <w:rPr>
          <w:rFonts w:ascii="Calibri" w:hAnsi="Calibri" w:cs="Calibri"/>
          <w:sz w:val="24"/>
          <w:szCs w:val="24"/>
        </w:rPr>
        <w:t xml:space="preserve">urning </w:t>
      </w:r>
      <w:r w:rsidR="00B612A5">
        <w:rPr>
          <w:rFonts w:ascii="Calibri" w:hAnsi="Calibri" w:cs="Calibri"/>
          <w:sz w:val="24"/>
          <w:szCs w:val="24"/>
        </w:rPr>
        <w:t>B</w:t>
      </w:r>
      <w:r w:rsidR="00B612A5" w:rsidRPr="001F66B6">
        <w:rPr>
          <w:rFonts w:ascii="Calibri" w:hAnsi="Calibri" w:cs="Calibri"/>
          <w:sz w:val="24"/>
          <w:szCs w:val="24"/>
        </w:rPr>
        <w:t>asin</w:t>
      </w:r>
      <w:r w:rsidR="001E3307" w:rsidRPr="001F66B6">
        <w:rPr>
          <w:rFonts w:ascii="Calibri" w:hAnsi="Calibri" w:cs="Calibri"/>
          <w:sz w:val="24"/>
          <w:szCs w:val="24"/>
        </w:rPr>
        <w:t>.</w:t>
      </w:r>
    </w:p>
    <w:p w14:paraId="764ABE66" w14:textId="07AFFDAC" w:rsidR="00440F12" w:rsidRDefault="005B1634" w:rsidP="005B1634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Complete the i</w:t>
      </w:r>
      <w:r w:rsidR="00351103" w:rsidRPr="001F66B6">
        <w:rPr>
          <w:rFonts w:ascii="Calibri" w:hAnsi="Calibri" w:cs="Calibri"/>
          <w:sz w:val="24"/>
          <w:szCs w:val="24"/>
        </w:rPr>
        <w:t>nstall</w:t>
      </w:r>
      <w:r>
        <w:rPr>
          <w:rFonts w:ascii="Calibri" w:hAnsi="Calibri" w:cs="Calibri"/>
          <w:sz w:val="24"/>
          <w:szCs w:val="24"/>
        </w:rPr>
        <w:t>ation of</w:t>
      </w:r>
      <w:r w:rsidR="00351103" w:rsidRPr="001F66B6">
        <w:rPr>
          <w:rFonts w:ascii="Calibri" w:hAnsi="Calibri" w:cs="Calibri"/>
          <w:sz w:val="24"/>
          <w:szCs w:val="24"/>
        </w:rPr>
        <w:t xml:space="preserve"> historic street lighting</w:t>
      </w:r>
      <w:r>
        <w:rPr>
          <w:rFonts w:ascii="Calibri" w:hAnsi="Calibri" w:cs="Calibri"/>
          <w:sz w:val="24"/>
          <w:szCs w:val="24"/>
        </w:rPr>
        <w:t xml:space="preserve"> that reflects the Village’s past</w:t>
      </w:r>
      <w:r w:rsidR="00351103" w:rsidRPr="001F66B6">
        <w:rPr>
          <w:rFonts w:ascii="Calibri" w:hAnsi="Calibri" w:cs="Calibri"/>
          <w:sz w:val="24"/>
          <w:szCs w:val="24"/>
        </w:rPr>
        <w:t>.</w:t>
      </w:r>
    </w:p>
    <w:p w14:paraId="44072C9A" w14:textId="149DCB4E" w:rsidR="00B612A5" w:rsidRPr="005B1634" w:rsidRDefault="00B612A5" w:rsidP="005B1634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Proactively support enforcement of the Zoning Code.</w:t>
      </w:r>
    </w:p>
    <w:p w14:paraId="1560D46F" w14:textId="77777777" w:rsidR="008309FD" w:rsidRPr="001F66B6" w:rsidRDefault="008309FD" w:rsidP="008309F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8309FD" w:rsidRPr="001F66B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DFA5F" w14:textId="77777777" w:rsidR="0071501A" w:rsidRDefault="0071501A" w:rsidP="00AD45EB">
      <w:pPr>
        <w:spacing w:after="0" w:line="240" w:lineRule="auto"/>
      </w:pPr>
      <w:r>
        <w:separator/>
      </w:r>
    </w:p>
  </w:endnote>
  <w:endnote w:type="continuationSeparator" w:id="0">
    <w:p w14:paraId="55E0A0C5" w14:textId="77777777" w:rsidR="0071501A" w:rsidRDefault="0071501A" w:rsidP="00AD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League Spart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5571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250E4" w14:textId="2217D45C" w:rsidR="00AD45EB" w:rsidRDefault="00AD45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2109B" w14:textId="77777777" w:rsidR="00AD45EB" w:rsidRDefault="00AD4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18FBE" w14:textId="77777777" w:rsidR="0071501A" w:rsidRDefault="0071501A" w:rsidP="00AD45EB">
      <w:pPr>
        <w:spacing w:after="0" w:line="240" w:lineRule="auto"/>
      </w:pPr>
      <w:r>
        <w:separator/>
      </w:r>
    </w:p>
  </w:footnote>
  <w:footnote w:type="continuationSeparator" w:id="0">
    <w:p w14:paraId="2F73C3BF" w14:textId="77777777" w:rsidR="0071501A" w:rsidRDefault="0071501A" w:rsidP="00AD4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174EE"/>
    <w:multiLevelType w:val="hybridMultilevel"/>
    <w:tmpl w:val="26E0E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A29B6"/>
    <w:multiLevelType w:val="hybridMultilevel"/>
    <w:tmpl w:val="D5B4F5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5238"/>
    <w:multiLevelType w:val="hybridMultilevel"/>
    <w:tmpl w:val="4ED6FE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DED"/>
    <w:multiLevelType w:val="hybridMultilevel"/>
    <w:tmpl w:val="CA4EB9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10101"/>
    <w:multiLevelType w:val="hybridMultilevel"/>
    <w:tmpl w:val="859C4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652"/>
    <w:multiLevelType w:val="multilevel"/>
    <w:tmpl w:val="C4D2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20FBA"/>
    <w:multiLevelType w:val="hybridMultilevel"/>
    <w:tmpl w:val="1D186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428C6"/>
    <w:multiLevelType w:val="multilevel"/>
    <w:tmpl w:val="BAEC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C67C3"/>
    <w:multiLevelType w:val="hybridMultilevel"/>
    <w:tmpl w:val="D7A44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550F1"/>
    <w:multiLevelType w:val="multilevel"/>
    <w:tmpl w:val="DA86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5C2626"/>
    <w:multiLevelType w:val="hybridMultilevel"/>
    <w:tmpl w:val="4D26FF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A32B2"/>
    <w:multiLevelType w:val="hybridMultilevel"/>
    <w:tmpl w:val="4ED6FE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85887"/>
    <w:multiLevelType w:val="multilevel"/>
    <w:tmpl w:val="DDD4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93FD6"/>
    <w:multiLevelType w:val="hybridMultilevel"/>
    <w:tmpl w:val="8EA003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0C3A"/>
    <w:multiLevelType w:val="hybridMultilevel"/>
    <w:tmpl w:val="7CFE8D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80111"/>
    <w:multiLevelType w:val="multilevel"/>
    <w:tmpl w:val="165A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D71C8"/>
    <w:multiLevelType w:val="multilevel"/>
    <w:tmpl w:val="B326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A60EA9"/>
    <w:multiLevelType w:val="hybridMultilevel"/>
    <w:tmpl w:val="3236BD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A5054"/>
    <w:multiLevelType w:val="hybridMultilevel"/>
    <w:tmpl w:val="78DCF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96168"/>
    <w:multiLevelType w:val="hybridMultilevel"/>
    <w:tmpl w:val="386272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9191E"/>
    <w:multiLevelType w:val="hybridMultilevel"/>
    <w:tmpl w:val="9E7454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36A8C"/>
    <w:multiLevelType w:val="multilevel"/>
    <w:tmpl w:val="9244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17744C"/>
    <w:multiLevelType w:val="hybridMultilevel"/>
    <w:tmpl w:val="4ED6FE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D068A"/>
    <w:multiLevelType w:val="hybridMultilevel"/>
    <w:tmpl w:val="1772C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64F81"/>
    <w:multiLevelType w:val="hybridMultilevel"/>
    <w:tmpl w:val="BE5EB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378BF"/>
    <w:multiLevelType w:val="multilevel"/>
    <w:tmpl w:val="2956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C92AB9"/>
    <w:multiLevelType w:val="hybridMultilevel"/>
    <w:tmpl w:val="473AE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B2510"/>
    <w:multiLevelType w:val="hybridMultilevel"/>
    <w:tmpl w:val="156668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E4B8F"/>
    <w:multiLevelType w:val="multilevel"/>
    <w:tmpl w:val="C1EAE8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8C424D"/>
    <w:multiLevelType w:val="hybridMultilevel"/>
    <w:tmpl w:val="4ED6FE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7154E"/>
    <w:multiLevelType w:val="multilevel"/>
    <w:tmpl w:val="0420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2E0493"/>
    <w:multiLevelType w:val="hybridMultilevel"/>
    <w:tmpl w:val="69AC8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158E"/>
    <w:multiLevelType w:val="hybridMultilevel"/>
    <w:tmpl w:val="4ED6FE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53616"/>
    <w:multiLevelType w:val="multilevel"/>
    <w:tmpl w:val="5D2A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3B17A3"/>
    <w:multiLevelType w:val="hybridMultilevel"/>
    <w:tmpl w:val="F7B68D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F3FCE"/>
    <w:multiLevelType w:val="hybridMultilevel"/>
    <w:tmpl w:val="002C0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07F4E"/>
    <w:multiLevelType w:val="hybridMultilevel"/>
    <w:tmpl w:val="5EF2BD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E17DF"/>
    <w:multiLevelType w:val="hybridMultilevel"/>
    <w:tmpl w:val="0234C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53B92"/>
    <w:multiLevelType w:val="hybridMultilevel"/>
    <w:tmpl w:val="108669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103654">
    <w:abstractNumId w:val="17"/>
  </w:num>
  <w:num w:numId="2" w16cid:durableId="403643946">
    <w:abstractNumId w:val="18"/>
  </w:num>
  <w:num w:numId="3" w16cid:durableId="348684002">
    <w:abstractNumId w:val="35"/>
  </w:num>
  <w:num w:numId="4" w16cid:durableId="803693700">
    <w:abstractNumId w:val="31"/>
  </w:num>
  <w:num w:numId="5" w16cid:durableId="161699163">
    <w:abstractNumId w:val="23"/>
  </w:num>
  <w:num w:numId="6" w16cid:durableId="1650934544">
    <w:abstractNumId w:val="37"/>
  </w:num>
  <w:num w:numId="7" w16cid:durableId="751244719">
    <w:abstractNumId w:val="3"/>
  </w:num>
  <w:num w:numId="8" w16cid:durableId="708070286">
    <w:abstractNumId w:val="24"/>
  </w:num>
  <w:num w:numId="9" w16cid:durableId="283931656">
    <w:abstractNumId w:val="8"/>
  </w:num>
  <w:num w:numId="10" w16cid:durableId="690648834">
    <w:abstractNumId w:val="26"/>
  </w:num>
  <w:num w:numId="11" w16cid:durableId="1280990261">
    <w:abstractNumId w:val="4"/>
  </w:num>
  <w:num w:numId="12" w16cid:durableId="1806194065">
    <w:abstractNumId w:val="27"/>
  </w:num>
  <w:num w:numId="13" w16cid:durableId="556280251">
    <w:abstractNumId w:val="14"/>
  </w:num>
  <w:num w:numId="14" w16cid:durableId="390540774">
    <w:abstractNumId w:val="38"/>
  </w:num>
  <w:num w:numId="15" w16cid:durableId="719014427">
    <w:abstractNumId w:val="20"/>
  </w:num>
  <w:num w:numId="16" w16cid:durableId="1087075103">
    <w:abstractNumId w:val="13"/>
  </w:num>
  <w:num w:numId="17" w16cid:durableId="1909801670">
    <w:abstractNumId w:val="36"/>
  </w:num>
  <w:num w:numId="18" w16cid:durableId="159345547">
    <w:abstractNumId w:val="32"/>
  </w:num>
  <w:num w:numId="19" w16cid:durableId="142475657">
    <w:abstractNumId w:val="11"/>
  </w:num>
  <w:num w:numId="20" w16cid:durableId="33043184">
    <w:abstractNumId w:val="2"/>
  </w:num>
  <w:num w:numId="21" w16cid:durableId="1494026763">
    <w:abstractNumId w:val="22"/>
  </w:num>
  <w:num w:numId="22" w16cid:durableId="1342508111">
    <w:abstractNumId w:val="29"/>
  </w:num>
  <w:num w:numId="23" w16cid:durableId="1023021821">
    <w:abstractNumId w:val="10"/>
  </w:num>
  <w:num w:numId="24" w16cid:durableId="1947079476">
    <w:abstractNumId w:val="34"/>
  </w:num>
  <w:num w:numId="25" w16cid:durableId="512181989">
    <w:abstractNumId w:val="0"/>
  </w:num>
  <w:num w:numId="26" w16cid:durableId="2556118">
    <w:abstractNumId w:val="19"/>
  </w:num>
  <w:num w:numId="27" w16cid:durableId="1184828663">
    <w:abstractNumId w:val="6"/>
  </w:num>
  <w:num w:numId="28" w16cid:durableId="2062635550">
    <w:abstractNumId w:val="1"/>
  </w:num>
  <w:num w:numId="29" w16cid:durableId="5284882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87370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4640125">
    <w:abstractNumId w:val="21"/>
  </w:num>
  <w:num w:numId="32" w16cid:durableId="7976464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39333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64317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298379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615779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7806561">
    <w:abstractNumId w:val="33"/>
  </w:num>
  <w:num w:numId="38" w16cid:durableId="486632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09869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D0"/>
    <w:rsid w:val="00003971"/>
    <w:rsid w:val="00025D44"/>
    <w:rsid w:val="000333F4"/>
    <w:rsid w:val="00045480"/>
    <w:rsid w:val="000652E7"/>
    <w:rsid w:val="00090CEC"/>
    <w:rsid w:val="00091CBB"/>
    <w:rsid w:val="00097286"/>
    <w:rsid w:val="000F0253"/>
    <w:rsid w:val="00113E99"/>
    <w:rsid w:val="0012035C"/>
    <w:rsid w:val="00151B56"/>
    <w:rsid w:val="001B2990"/>
    <w:rsid w:val="001E180A"/>
    <w:rsid w:val="001E3307"/>
    <w:rsid w:val="001F3DFE"/>
    <w:rsid w:val="001F66B6"/>
    <w:rsid w:val="0022204B"/>
    <w:rsid w:val="00230A08"/>
    <w:rsid w:val="00246612"/>
    <w:rsid w:val="002606C6"/>
    <w:rsid w:val="002736FE"/>
    <w:rsid w:val="002F629E"/>
    <w:rsid w:val="0030792D"/>
    <w:rsid w:val="003155C4"/>
    <w:rsid w:val="003327BB"/>
    <w:rsid w:val="00351103"/>
    <w:rsid w:val="0037373B"/>
    <w:rsid w:val="00380A8C"/>
    <w:rsid w:val="003A2E4E"/>
    <w:rsid w:val="003C04D5"/>
    <w:rsid w:val="003D05F8"/>
    <w:rsid w:val="003E7069"/>
    <w:rsid w:val="003F7664"/>
    <w:rsid w:val="004051A4"/>
    <w:rsid w:val="00410615"/>
    <w:rsid w:val="004148EE"/>
    <w:rsid w:val="00440F12"/>
    <w:rsid w:val="00473F01"/>
    <w:rsid w:val="00474D3C"/>
    <w:rsid w:val="004A1C63"/>
    <w:rsid w:val="004C1501"/>
    <w:rsid w:val="004E002B"/>
    <w:rsid w:val="004E157B"/>
    <w:rsid w:val="005110D9"/>
    <w:rsid w:val="005601C3"/>
    <w:rsid w:val="00560528"/>
    <w:rsid w:val="00563412"/>
    <w:rsid w:val="005B1634"/>
    <w:rsid w:val="005F2EF6"/>
    <w:rsid w:val="005F3B7E"/>
    <w:rsid w:val="005F6E43"/>
    <w:rsid w:val="0060042E"/>
    <w:rsid w:val="006379E0"/>
    <w:rsid w:val="006551BF"/>
    <w:rsid w:val="006B34CD"/>
    <w:rsid w:val="006D1D66"/>
    <w:rsid w:val="006E6133"/>
    <w:rsid w:val="006F4391"/>
    <w:rsid w:val="0070242C"/>
    <w:rsid w:val="0071501A"/>
    <w:rsid w:val="007225E2"/>
    <w:rsid w:val="007449F1"/>
    <w:rsid w:val="007B2DCD"/>
    <w:rsid w:val="007C132A"/>
    <w:rsid w:val="007D2E85"/>
    <w:rsid w:val="00822155"/>
    <w:rsid w:val="008309FD"/>
    <w:rsid w:val="00830D3D"/>
    <w:rsid w:val="00837B67"/>
    <w:rsid w:val="008429C3"/>
    <w:rsid w:val="00863FE4"/>
    <w:rsid w:val="00880FD0"/>
    <w:rsid w:val="008C7EA9"/>
    <w:rsid w:val="008E373D"/>
    <w:rsid w:val="00916806"/>
    <w:rsid w:val="00932D26"/>
    <w:rsid w:val="00962B04"/>
    <w:rsid w:val="009737E4"/>
    <w:rsid w:val="00995D17"/>
    <w:rsid w:val="00996D98"/>
    <w:rsid w:val="009A5FB2"/>
    <w:rsid w:val="009A65A7"/>
    <w:rsid w:val="009B157F"/>
    <w:rsid w:val="009D6F3B"/>
    <w:rsid w:val="009E1980"/>
    <w:rsid w:val="009F253E"/>
    <w:rsid w:val="00A364AD"/>
    <w:rsid w:val="00A41951"/>
    <w:rsid w:val="00A64D9C"/>
    <w:rsid w:val="00A843CF"/>
    <w:rsid w:val="00AB198A"/>
    <w:rsid w:val="00AC002C"/>
    <w:rsid w:val="00AD45EB"/>
    <w:rsid w:val="00AE71E0"/>
    <w:rsid w:val="00AF2AB2"/>
    <w:rsid w:val="00AF2D70"/>
    <w:rsid w:val="00B00151"/>
    <w:rsid w:val="00B1607A"/>
    <w:rsid w:val="00B31D77"/>
    <w:rsid w:val="00B612A5"/>
    <w:rsid w:val="00B631A6"/>
    <w:rsid w:val="00B83C22"/>
    <w:rsid w:val="00B92355"/>
    <w:rsid w:val="00B9268F"/>
    <w:rsid w:val="00BB4BB2"/>
    <w:rsid w:val="00BD219D"/>
    <w:rsid w:val="00C03223"/>
    <w:rsid w:val="00C734D2"/>
    <w:rsid w:val="00C8696C"/>
    <w:rsid w:val="00CB6F84"/>
    <w:rsid w:val="00CD504D"/>
    <w:rsid w:val="00D01427"/>
    <w:rsid w:val="00D16D06"/>
    <w:rsid w:val="00D63C21"/>
    <w:rsid w:val="00D74BCE"/>
    <w:rsid w:val="00DA341B"/>
    <w:rsid w:val="00DE2570"/>
    <w:rsid w:val="00DF14A8"/>
    <w:rsid w:val="00E3378B"/>
    <w:rsid w:val="00E36E1D"/>
    <w:rsid w:val="00E44950"/>
    <w:rsid w:val="00E92BF8"/>
    <w:rsid w:val="00E9437F"/>
    <w:rsid w:val="00EB22D5"/>
    <w:rsid w:val="00ED257A"/>
    <w:rsid w:val="00EF7C01"/>
    <w:rsid w:val="00F01751"/>
    <w:rsid w:val="00F10D0C"/>
    <w:rsid w:val="00F11C4E"/>
    <w:rsid w:val="00F3018A"/>
    <w:rsid w:val="00F44DC6"/>
    <w:rsid w:val="00F65C16"/>
    <w:rsid w:val="00F739D7"/>
    <w:rsid w:val="00F84894"/>
    <w:rsid w:val="00FC3641"/>
    <w:rsid w:val="00FD79C2"/>
    <w:rsid w:val="00FE6E38"/>
    <w:rsid w:val="00FE74C2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21E5"/>
  <w15:docId w15:val="{1A6915CD-9EF4-4A23-9E17-AEF541B7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D0"/>
  </w:style>
  <w:style w:type="paragraph" w:styleId="Heading1">
    <w:name w:val="heading 1"/>
    <w:basedOn w:val="Normal"/>
    <w:next w:val="Normal"/>
    <w:link w:val="Heading1Char"/>
    <w:uiPriority w:val="9"/>
    <w:qFormat/>
    <w:rsid w:val="001B2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FD0"/>
    <w:pPr>
      <w:keepNext/>
      <w:keepLines/>
      <w:spacing w:before="40" w:after="200" w:line="256" w:lineRule="auto"/>
      <w:outlineLvl w:val="1"/>
    </w:pPr>
    <w:rPr>
      <w:rFonts w:ascii="Raleway Medium" w:eastAsiaTheme="majorEastAsia" w:hAnsi="Raleway Medium" w:cstheme="majorBidi"/>
      <w:b/>
      <w:kern w:val="0"/>
      <w:sz w:val="28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FD0"/>
    <w:pPr>
      <w:keepNext/>
      <w:keepLines/>
      <w:spacing w:before="40" w:after="200" w:line="256" w:lineRule="auto"/>
      <w:outlineLvl w:val="2"/>
    </w:pPr>
    <w:rPr>
      <w:rFonts w:ascii="Raleway Medium" w:eastAsiaTheme="majorEastAsia" w:hAnsi="Raleway Medium" w:cstheme="majorBidi"/>
      <w:kern w:val="0"/>
      <w:sz w:val="24"/>
      <w:szCs w:val="24"/>
      <w:u w:val="single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E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80FD0"/>
    <w:rPr>
      <w:rFonts w:ascii="Raleway Medium" w:eastAsiaTheme="majorEastAsia" w:hAnsi="Raleway Medium" w:cstheme="majorBidi"/>
      <w:b/>
      <w:kern w:val="0"/>
      <w:sz w:val="28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FD0"/>
    <w:rPr>
      <w:rFonts w:ascii="Raleway Medium" w:eastAsiaTheme="majorEastAsia" w:hAnsi="Raleway Medium" w:cstheme="majorBidi"/>
      <w:kern w:val="0"/>
      <w:sz w:val="24"/>
      <w:szCs w:val="24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880FD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C7E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8C7E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E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5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2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7449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F65C16"/>
    <w:pPr>
      <w:autoSpaceDE w:val="0"/>
      <w:autoSpaceDN w:val="0"/>
      <w:adjustRightInd w:val="0"/>
      <w:spacing w:after="0" w:line="240" w:lineRule="auto"/>
    </w:pPr>
    <w:rPr>
      <w:rFonts w:ascii="League Spartan" w:hAnsi="League Spartan" w:cs="League Spart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4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5EB"/>
  </w:style>
  <w:style w:type="paragraph" w:styleId="Footer">
    <w:name w:val="footer"/>
    <w:basedOn w:val="Normal"/>
    <w:link w:val="FooterChar"/>
    <w:uiPriority w:val="99"/>
    <w:unhideWhenUsed/>
    <w:rsid w:val="00AD4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5EB"/>
  </w:style>
  <w:style w:type="paragraph" w:styleId="Revision">
    <w:name w:val="Revision"/>
    <w:hidden/>
    <w:uiPriority w:val="99"/>
    <w:semiHidden/>
    <w:rsid w:val="00C86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2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97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704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8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5576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8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serda.ny.gov/All-Programs/Clean-Resilient-Building-Codes/NYStretch-Energy-Code-20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arksky.org/app/uploads/2018/07/IDSC-Guidelines-Jun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ma.gov/flood-maps/guidance-reports/guidelines-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2662-07BA-415B-A555-B54644B6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1630</Words>
  <Characters>9292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Konkoski, Jamie</dc:creator>
  <cp:keywords/>
  <dc:description/>
  <cp:lastModifiedBy>Cory Heyman</cp:lastModifiedBy>
  <cp:revision>2</cp:revision>
  <cp:lastPrinted>2024-08-08T17:26:00Z</cp:lastPrinted>
  <dcterms:created xsi:type="dcterms:W3CDTF">2024-09-11T14:38:00Z</dcterms:created>
  <dcterms:modified xsi:type="dcterms:W3CDTF">2024-09-11T14:38:00Z</dcterms:modified>
</cp:coreProperties>
</file>